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0BD2A" w14:textId="77777777" w:rsidR="00E9676D" w:rsidRDefault="00E9676D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75BA3D" w14:textId="77777777" w:rsidR="00E9676D" w:rsidRDefault="00E9676D">
      <w:pPr>
        <w:spacing w:line="276" w:lineRule="auto"/>
        <w:rPr>
          <w:rFonts w:ascii="Arial" w:hAnsi="Arial" w:cs="Arial"/>
          <w:sz w:val="22"/>
          <w:szCs w:val="22"/>
        </w:rPr>
      </w:pPr>
    </w:p>
    <w:p w14:paraId="5876A906" w14:textId="77777777" w:rsidR="00E9676D" w:rsidRPr="0039032E" w:rsidRDefault="00E9676D">
      <w:pPr>
        <w:spacing w:line="276" w:lineRule="auto"/>
        <w:rPr>
          <w:rFonts w:ascii="Arial" w:hAnsi="Arial" w:cs="Arial"/>
          <w:sz w:val="22"/>
          <w:szCs w:val="22"/>
        </w:rPr>
      </w:pPr>
    </w:p>
    <w:p w14:paraId="5B3F368D" w14:textId="65A6F2D1" w:rsidR="00E9676D" w:rsidRPr="0039032E" w:rsidRDefault="00B5062E">
      <w:pPr>
        <w:spacing w:line="276" w:lineRule="auto"/>
        <w:jc w:val="both"/>
        <w:rPr>
          <w:rFonts w:ascii="Arial" w:hAnsi="Arial" w:cs="Arial"/>
        </w:rPr>
      </w:pPr>
      <w:r w:rsidRPr="0039032E">
        <w:rPr>
          <w:rFonts w:ascii="Arial" w:hAnsi="Arial" w:cs="Arial"/>
        </w:rPr>
        <w:t>En Bogotá, siendo las _______ del día ____ de ________ del año ______ se dio apertura al buzón de Peticiones, Quejas, Reclamos y Sugerencias ubicado en ___________________________, en el cual</w:t>
      </w:r>
      <w:r w:rsidR="00F212D3" w:rsidRPr="0039032E">
        <w:rPr>
          <w:rFonts w:ascii="Arial" w:hAnsi="Arial" w:cs="Arial"/>
        </w:rPr>
        <w:t>,</w:t>
      </w:r>
      <w:r w:rsidRPr="0039032E">
        <w:rPr>
          <w:rFonts w:ascii="Arial" w:hAnsi="Arial" w:cs="Arial"/>
        </w:rPr>
        <w:t xml:space="preserve"> se encontraron ______ formularios con diferentes tipologías registradas de la siguiente manera:</w:t>
      </w:r>
    </w:p>
    <w:p w14:paraId="231CA43A" w14:textId="77777777" w:rsidR="00E9676D" w:rsidRPr="0039032E" w:rsidRDefault="00E9676D">
      <w:pPr>
        <w:spacing w:line="276" w:lineRule="auto"/>
        <w:rPr>
          <w:rFonts w:ascii="Arial" w:hAnsi="Arial" w:cs="Arial"/>
        </w:rPr>
      </w:pPr>
    </w:p>
    <w:p w14:paraId="1CD51938" w14:textId="77777777" w:rsidR="00E9676D" w:rsidRPr="0039032E" w:rsidRDefault="00E9676D">
      <w:pPr>
        <w:spacing w:line="276" w:lineRule="auto"/>
        <w:rPr>
          <w:rFonts w:ascii="Arial" w:hAnsi="Arial" w:cs="Arial"/>
        </w:rPr>
      </w:pPr>
    </w:p>
    <w:p w14:paraId="36352C25" w14:textId="77777777" w:rsidR="00E9676D" w:rsidRPr="0039032E" w:rsidRDefault="00E9676D">
      <w:pPr>
        <w:spacing w:line="276" w:lineRule="auto"/>
        <w:rPr>
          <w:rFonts w:ascii="Arial" w:hAnsi="Arial" w:cs="Arial"/>
        </w:rPr>
      </w:pPr>
    </w:p>
    <w:tbl>
      <w:tblPr>
        <w:tblW w:w="0" w:type="auto"/>
        <w:tblInd w:w="1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301"/>
        <w:gridCol w:w="1916"/>
        <w:gridCol w:w="1319"/>
        <w:gridCol w:w="1916"/>
        <w:gridCol w:w="1437"/>
      </w:tblGrid>
      <w:tr w:rsidR="00E9676D" w:rsidRPr="0039032E" w14:paraId="1C949454" w14:textId="77777777">
        <w:trPr>
          <w:trHeight w:val="38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6720" w14:textId="77777777" w:rsidR="00E9676D" w:rsidRPr="0039032E" w:rsidRDefault="00B5062E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903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Peticiones: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0EBD" w14:textId="77777777" w:rsidR="00E9676D" w:rsidRPr="0039032E" w:rsidRDefault="00E9676D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59E1" w14:textId="77777777" w:rsidR="00E9676D" w:rsidRPr="0039032E" w:rsidRDefault="00B5062E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903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Reclamaciones: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D1D3" w14:textId="77777777" w:rsidR="00E9676D" w:rsidRPr="0039032E" w:rsidRDefault="00E9676D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5142" w14:textId="77777777" w:rsidR="00E9676D" w:rsidRPr="0039032E" w:rsidRDefault="00B5062E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903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Felicitaciones: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475C" w14:textId="77777777" w:rsidR="00E9676D" w:rsidRPr="0039032E" w:rsidRDefault="00E9676D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E9676D" w:rsidRPr="0039032E" w14:paraId="4AD3CB24" w14:textId="77777777">
        <w:trPr>
          <w:trHeight w:val="415"/>
        </w:trPr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B1065" w14:textId="77777777" w:rsidR="00E9676D" w:rsidRPr="0039032E" w:rsidRDefault="00B5062E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903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Quejas: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096CF" w14:textId="77777777" w:rsidR="00E9676D" w:rsidRPr="0039032E" w:rsidRDefault="00E9676D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4BCE" w14:textId="77777777" w:rsidR="00E9676D" w:rsidRPr="0039032E" w:rsidRDefault="00B5062E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3903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Sugerencias: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6F80E" w14:textId="77777777" w:rsidR="00E9676D" w:rsidRPr="0039032E" w:rsidRDefault="00E9676D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6D8DF" w14:textId="77777777" w:rsidR="00E9676D" w:rsidRPr="0039032E" w:rsidRDefault="00B5062E">
            <w:pPr>
              <w:suppressAutoHyphens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9032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Otros: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CE29" w14:textId="77777777" w:rsidR="00E9676D" w:rsidRPr="0039032E" w:rsidRDefault="00E9676D">
            <w:pPr>
              <w:suppressAutoHyphens w:val="0"/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</w:tr>
    </w:tbl>
    <w:p w14:paraId="3A251286" w14:textId="77777777" w:rsidR="00E9676D" w:rsidRPr="0039032E" w:rsidRDefault="00E9676D">
      <w:pPr>
        <w:spacing w:line="276" w:lineRule="auto"/>
        <w:ind w:left="-1134" w:right="-376"/>
        <w:jc w:val="both"/>
        <w:rPr>
          <w:rFonts w:ascii="Arial" w:hAnsi="Arial" w:cs="Arial"/>
        </w:rPr>
      </w:pPr>
    </w:p>
    <w:p w14:paraId="3B446E7B" w14:textId="77777777" w:rsidR="00E9676D" w:rsidRPr="0039032E" w:rsidRDefault="00E9676D">
      <w:pPr>
        <w:spacing w:line="276" w:lineRule="auto"/>
        <w:rPr>
          <w:rFonts w:ascii="Arial" w:hAnsi="Arial" w:cs="Arial"/>
        </w:rPr>
      </w:pPr>
    </w:p>
    <w:p w14:paraId="4B4F2951" w14:textId="77777777" w:rsidR="00E9676D" w:rsidRPr="0039032E" w:rsidRDefault="00E9676D">
      <w:pPr>
        <w:spacing w:line="276" w:lineRule="auto"/>
        <w:rPr>
          <w:rFonts w:ascii="Arial" w:hAnsi="Arial" w:cs="Arial"/>
        </w:rPr>
      </w:pPr>
    </w:p>
    <w:p w14:paraId="36F0F0F4" w14:textId="61E42293" w:rsidR="00E9676D" w:rsidRPr="0039032E" w:rsidRDefault="00B5062E">
      <w:pPr>
        <w:spacing w:line="276" w:lineRule="auto"/>
        <w:jc w:val="both"/>
        <w:rPr>
          <w:rFonts w:ascii="Arial" w:hAnsi="Arial" w:cs="Arial"/>
        </w:rPr>
      </w:pPr>
      <w:r w:rsidRPr="0039032E">
        <w:rPr>
          <w:rFonts w:ascii="Arial" w:hAnsi="Arial" w:cs="Arial"/>
        </w:rPr>
        <w:t xml:space="preserve">Los formularios serán escaneados el mismo día de la apertura del buzón y serán enviados vía correo electrónico al correo contactenos@idartes.gov.co para su respectivo procedimiento de registro en el Sistema Distrital </w:t>
      </w:r>
      <w:r w:rsidR="00901845" w:rsidRPr="0039032E">
        <w:rPr>
          <w:rFonts w:ascii="Arial" w:hAnsi="Arial" w:cs="Arial"/>
        </w:rPr>
        <w:t xml:space="preserve">para la Gestión de </w:t>
      </w:r>
      <w:r w:rsidRPr="0039032E">
        <w:rPr>
          <w:rFonts w:ascii="Arial" w:hAnsi="Arial" w:cs="Arial"/>
        </w:rPr>
        <w:t xml:space="preserve">Quejas y Soluciones </w:t>
      </w:r>
      <w:r w:rsidR="00901845" w:rsidRPr="0039032E">
        <w:rPr>
          <w:rFonts w:ascii="Arial" w:hAnsi="Arial" w:cs="Arial"/>
        </w:rPr>
        <w:t>Bogotá te escucha</w:t>
      </w:r>
      <w:r w:rsidR="00F65401">
        <w:rPr>
          <w:rFonts w:ascii="Arial" w:hAnsi="Arial" w:cs="Arial"/>
        </w:rPr>
        <w:t>.</w:t>
      </w:r>
      <w:r w:rsidRPr="0039032E">
        <w:rPr>
          <w:rFonts w:ascii="Arial" w:hAnsi="Arial" w:cs="Arial"/>
        </w:rPr>
        <w:t xml:space="preserve"> </w:t>
      </w:r>
      <w:r w:rsidR="00F65401">
        <w:rPr>
          <w:rFonts w:ascii="Arial" w:hAnsi="Arial" w:cs="Arial"/>
        </w:rPr>
        <w:t>L</w:t>
      </w:r>
      <w:r w:rsidRPr="0039032E">
        <w:rPr>
          <w:rFonts w:ascii="Arial" w:hAnsi="Arial" w:cs="Arial"/>
        </w:rPr>
        <w:t xml:space="preserve">os formularios físicos serán conservados para posteriormente ser entregados al área de </w:t>
      </w:r>
      <w:r w:rsidR="00901845" w:rsidRPr="0039032E">
        <w:rPr>
          <w:rFonts w:ascii="Arial" w:hAnsi="Arial" w:cs="Arial"/>
        </w:rPr>
        <w:t>G</w:t>
      </w:r>
      <w:r w:rsidRPr="0039032E">
        <w:rPr>
          <w:rFonts w:ascii="Arial" w:hAnsi="Arial" w:cs="Arial"/>
        </w:rPr>
        <w:t xml:space="preserve">estión </w:t>
      </w:r>
      <w:r w:rsidR="00901845" w:rsidRPr="0039032E">
        <w:rPr>
          <w:rFonts w:ascii="Arial" w:hAnsi="Arial" w:cs="Arial"/>
        </w:rPr>
        <w:t>D</w:t>
      </w:r>
      <w:r w:rsidRPr="0039032E">
        <w:rPr>
          <w:rFonts w:ascii="Arial" w:hAnsi="Arial" w:cs="Arial"/>
        </w:rPr>
        <w:t xml:space="preserve">ocumental cuando ésta </w:t>
      </w:r>
      <w:r w:rsidR="00F65401">
        <w:rPr>
          <w:rFonts w:ascii="Arial" w:hAnsi="Arial" w:cs="Arial"/>
        </w:rPr>
        <w:t>los requiera</w:t>
      </w:r>
      <w:r w:rsidRPr="0039032E">
        <w:rPr>
          <w:rFonts w:ascii="Arial" w:hAnsi="Arial" w:cs="Arial"/>
        </w:rPr>
        <w:t>.</w:t>
      </w:r>
    </w:p>
    <w:p w14:paraId="54588307" w14:textId="77777777" w:rsidR="00E9676D" w:rsidRPr="0039032E" w:rsidRDefault="00E9676D">
      <w:pPr>
        <w:spacing w:line="276" w:lineRule="auto"/>
        <w:rPr>
          <w:rFonts w:ascii="Arial" w:hAnsi="Arial" w:cs="Arial"/>
        </w:rPr>
      </w:pPr>
    </w:p>
    <w:p w14:paraId="62A77AD5" w14:textId="77777777" w:rsidR="00E9676D" w:rsidRPr="0039032E" w:rsidRDefault="00E9676D">
      <w:pPr>
        <w:spacing w:line="276" w:lineRule="auto"/>
        <w:rPr>
          <w:rFonts w:ascii="Arial" w:hAnsi="Arial" w:cs="Arial"/>
        </w:rPr>
      </w:pPr>
    </w:p>
    <w:p w14:paraId="4E202EAC" w14:textId="77777777" w:rsidR="00E9676D" w:rsidRPr="0039032E" w:rsidRDefault="00B5062E">
      <w:pPr>
        <w:spacing w:line="276" w:lineRule="auto"/>
        <w:rPr>
          <w:rFonts w:ascii="Arial" w:hAnsi="Arial" w:cs="Arial"/>
        </w:rPr>
      </w:pPr>
      <w:r w:rsidRPr="0039032E">
        <w:rPr>
          <w:rFonts w:ascii="Arial" w:hAnsi="Arial" w:cs="Arial"/>
        </w:rPr>
        <w:t>Observaciones en la apertura:</w:t>
      </w:r>
    </w:p>
    <w:p w14:paraId="43AB4889" w14:textId="77777777" w:rsidR="00E9676D" w:rsidRPr="00B5062E" w:rsidRDefault="00E9676D">
      <w:pPr>
        <w:spacing w:line="276" w:lineRule="auto"/>
        <w:rPr>
          <w:rFonts w:ascii="Arial Narrow" w:hAnsi="Arial Narrow" w:cs="Arial"/>
        </w:rPr>
      </w:pPr>
    </w:p>
    <w:p w14:paraId="1D0A979F" w14:textId="23F80334" w:rsidR="00E9676D" w:rsidRPr="00B5062E" w:rsidRDefault="00B5062E">
      <w:pPr>
        <w:spacing w:line="276" w:lineRule="auto"/>
        <w:rPr>
          <w:rFonts w:ascii="Arial Narrow" w:hAnsi="Arial Narrow" w:cs="Arial"/>
        </w:rPr>
      </w:pPr>
      <w:r w:rsidRPr="00B5062E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="0039032E">
        <w:rPr>
          <w:rFonts w:ascii="Arial Narrow" w:hAnsi="Arial Narrow" w:cs="Arial"/>
        </w:rPr>
        <w:t>__________________________________________________________________________________________</w:t>
      </w:r>
      <w:r w:rsidRPr="00B5062E">
        <w:rPr>
          <w:rFonts w:ascii="Arial Narrow" w:hAnsi="Arial Narrow" w:cs="Arial"/>
        </w:rPr>
        <w:t>__________________________________________</w:t>
      </w:r>
      <w:r>
        <w:rPr>
          <w:rFonts w:ascii="Arial Narrow" w:hAnsi="Arial Narrow" w:cs="Arial"/>
        </w:rPr>
        <w:t>______________________________</w:t>
      </w:r>
    </w:p>
    <w:p w14:paraId="7CE9BDEB" w14:textId="77777777" w:rsidR="0039032E" w:rsidRDefault="0039032E">
      <w:p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4A3F0" w14:textId="77777777" w:rsidR="00163B24" w:rsidRDefault="00163B24">
      <w:pPr>
        <w:spacing w:line="276" w:lineRule="auto"/>
        <w:rPr>
          <w:rFonts w:ascii="Arial Narrow" w:hAnsi="Arial Narrow" w:cs="Arial"/>
        </w:rPr>
      </w:pPr>
    </w:p>
    <w:p w14:paraId="47DD955D" w14:textId="525B4B4D" w:rsidR="00E9676D" w:rsidRPr="00B5062E" w:rsidRDefault="00B5062E">
      <w:pPr>
        <w:spacing w:line="276" w:lineRule="auto"/>
        <w:rPr>
          <w:rFonts w:ascii="Arial Narrow" w:hAnsi="Arial Narrow" w:cs="Arial"/>
        </w:rPr>
      </w:pPr>
      <w:r w:rsidRPr="00B5062E">
        <w:rPr>
          <w:rFonts w:ascii="Arial Narrow" w:hAnsi="Arial Narrow" w:cs="Arial"/>
        </w:rPr>
        <w:tab/>
      </w:r>
      <w:r w:rsidRPr="00B5062E">
        <w:rPr>
          <w:rFonts w:ascii="Arial Narrow" w:hAnsi="Arial Narrow" w:cs="Arial"/>
        </w:rPr>
        <w:tab/>
      </w:r>
      <w:r w:rsidRPr="00B5062E">
        <w:rPr>
          <w:rFonts w:ascii="Arial Narrow" w:hAnsi="Arial Narrow" w:cs="Arial"/>
        </w:rPr>
        <w:tab/>
      </w:r>
      <w:r w:rsidRPr="00B5062E">
        <w:rPr>
          <w:rFonts w:ascii="Arial Narrow" w:hAnsi="Arial Narrow" w:cs="Arial"/>
        </w:rPr>
        <w:tab/>
      </w:r>
      <w:r w:rsidRPr="00B5062E">
        <w:rPr>
          <w:rFonts w:ascii="Arial Narrow" w:hAnsi="Arial Narrow" w:cs="Arial"/>
        </w:rPr>
        <w:tab/>
      </w:r>
    </w:p>
    <w:p w14:paraId="1AB7EBD3" w14:textId="77777777" w:rsidR="00E9676D" w:rsidRPr="00B5062E" w:rsidRDefault="00B5062E">
      <w:pPr>
        <w:spacing w:line="276" w:lineRule="auto"/>
        <w:rPr>
          <w:rFonts w:ascii="Arial Narrow" w:hAnsi="Arial Narrow" w:cs="Arial"/>
          <w:b/>
          <w:bCs/>
        </w:rPr>
      </w:pPr>
      <w:r w:rsidRPr="00B5062E">
        <w:rPr>
          <w:rFonts w:ascii="Arial Narrow" w:hAnsi="Arial Narrow" w:cs="Arial"/>
        </w:rPr>
        <w:t>______________________________________</w:t>
      </w:r>
    </w:p>
    <w:p w14:paraId="1CDECBBB" w14:textId="77777777" w:rsidR="00E9676D" w:rsidRPr="00B5062E" w:rsidRDefault="00B5062E">
      <w:pPr>
        <w:spacing w:line="276" w:lineRule="auto"/>
        <w:rPr>
          <w:rFonts w:ascii="Arial Narrow" w:hAnsi="Arial Narrow" w:cs="Arial"/>
          <w:b/>
          <w:bCs/>
        </w:rPr>
      </w:pPr>
      <w:r w:rsidRPr="00B5062E">
        <w:rPr>
          <w:rFonts w:ascii="Arial Narrow" w:hAnsi="Arial Narrow" w:cs="Arial"/>
          <w:b/>
          <w:bCs/>
        </w:rPr>
        <w:t>NOMBRE:</w:t>
      </w:r>
    </w:p>
    <w:p w14:paraId="2A3A82C0" w14:textId="77777777" w:rsidR="00E9676D" w:rsidRPr="00B5062E" w:rsidRDefault="00B5062E">
      <w:pPr>
        <w:spacing w:line="276" w:lineRule="auto"/>
        <w:rPr>
          <w:rFonts w:ascii="Arial Narrow" w:hAnsi="Arial Narrow"/>
        </w:rPr>
      </w:pPr>
      <w:r w:rsidRPr="00B5062E">
        <w:rPr>
          <w:rFonts w:ascii="Arial Narrow" w:hAnsi="Arial Narrow" w:cs="Arial"/>
          <w:b/>
          <w:bCs/>
        </w:rPr>
        <w:t>CARGO:</w:t>
      </w:r>
      <w:bookmarkStart w:id="0" w:name="_GoBack"/>
      <w:bookmarkEnd w:id="0"/>
    </w:p>
    <w:sectPr w:rsidR="00E9676D" w:rsidRPr="00B5062E" w:rsidSect="009E0D42">
      <w:headerReference w:type="default" r:id="rId8"/>
      <w:pgSz w:w="12240" w:h="15840"/>
      <w:pgMar w:top="1134" w:right="1134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A006C" w14:textId="77777777" w:rsidR="001761AC" w:rsidRDefault="001761AC">
      <w:r>
        <w:separator/>
      </w:r>
    </w:p>
  </w:endnote>
  <w:endnote w:type="continuationSeparator" w:id="0">
    <w:p w14:paraId="714AD5B5" w14:textId="77777777" w:rsidR="001761AC" w:rsidRDefault="0017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8BF6" w14:textId="77777777" w:rsidR="001761AC" w:rsidRDefault="001761AC">
      <w:r>
        <w:separator/>
      </w:r>
    </w:p>
  </w:footnote>
  <w:footnote w:type="continuationSeparator" w:id="0">
    <w:p w14:paraId="594DD821" w14:textId="77777777" w:rsidR="001761AC" w:rsidRDefault="0017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6DB8" w14:textId="77777777" w:rsidR="00E9676D" w:rsidRDefault="00E9676D">
    <w:pPr>
      <w:pStyle w:val="Encabezado"/>
      <w:rPr>
        <w:sz w:val="22"/>
        <w:szCs w:val="22"/>
      </w:rPr>
    </w:pPr>
  </w:p>
  <w:p w14:paraId="2990EBAF" w14:textId="77777777" w:rsidR="00E9676D" w:rsidRDefault="00E9676D">
    <w:pPr>
      <w:pStyle w:val="Encabezado"/>
      <w:rPr>
        <w:sz w:val="22"/>
        <w:szCs w:val="22"/>
      </w:rPr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264"/>
      <w:gridCol w:w="2667"/>
    </w:tblGrid>
    <w:tr w:rsidR="00E9676D" w14:paraId="625F6E87" w14:textId="77777777" w:rsidTr="0039032E">
      <w:trPr>
        <w:cantSplit/>
        <w:trHeight w:val="337"/>
      </w:trPr>
      <w:tc>
        <w:tcPr>
          <w:tcW w:w="20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7AE691F" w14:textId="77777777" w:rsidR="00E9676D" w:rsidRDefault="00B5062E">
          <w:pPr>
            <w:pStyle w:val="TITULOG"/>
            <w:tabs>
              <w:tab w:val="center" w:pos="4419"/>
              <w:tab w:val="right" w:pos="8838"/>
            </w:tabs>
            <w:snapToGrid w:val="0"/>
            <w:ind w:left="-626" w:right="-473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b w:val="0"/>
              <w:noProof/>
              <w:sz w:val="22"/>
              <w:szCs w:val="22"/>
              <w:lang w:val="es-CO" w:eastAsia="es-CO" w:bidi="ar-SA"/>
            </w:rPr>
            <w:drawing>
              <wp:inline distT="0" distB="0" distL="0" distR="0" wp14:anchorId="17ECE311" wp14:editId="75CFB35A">
                <wp:extent cx="790575" cy="7429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903AE38" w14:textId="4F88D006" w:rsidR="00E9676D" w:rsidRPr="00B5062E" w:rsidRDefault="006533C7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2"/>
            </w:rPr>
          </w:pPr>
          <w:r w:rsidRPr="006533C7">
            <w:rPr>
              <w:rFonts w:ascii="Arial Narrow" w:hAnsi="Arial Narrow" w:cs="Arial"/>
              <w:bCs/>
              <w:sz w:val="24"/>
              <w:szCs w:val="22"/>
            </w:rPr>
            <w:t>GESTIÓN Y RELACIONAMIENTO CON LA CIUDADANÍA</w:t>
          </w:r>
        </w:p>
      </w:tc>
      <w:tc>
        <w:tcPr>
          <w:tcW w:w="2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D3F59A8" w14:textId="3766D4F9" w:rsidR="00E9676D" w:rsidRPr="00B5062E" w:rsidRDefault="00B5062E">
          <w:pPr>
            <w:pStyle w:val="TITULOG"/>
            <w:snapToGrid w:val="0"/>
            <w:jc w:val="left"/>
            <w:rPr>
              <w:rFonts w:ascii="Arial Narrow" w:hAnsi="Arial Narrow"/>
            </w:rPr>
          </w:pPr>
          <w:r w:rsidRPr="00B5062E">
            <w:rPr>
              <w:rFonts w:ascii="Arial Narrow" w:hAnsi="Arial Narrow" w:cs="Arial"/>
              <w:b w:val="0"/>
              <w:sz w:val="22"/>
              <w:szCs w:val="22"/>
            </w:rPr>
            <w:t>Código:</w:t>
          </w:r>
          <w:r w:rsidRPr="00B5062E">
            <w:rPr>
              <w:rFonts w:ascii="Arial Narrow" w:eastAsia="Arial" w:hAnsi="Arial Narrow" w:cs="Arial"/>
              <w:b w:val="0"/>
              <w:sz w:val="22"/>
              <w:szCs w:val="22"/>
            </w:rPr>
            <w:t xml:space="preserve"> </w:t>
          </w:r>
          <w:r w:rsidR="006533C7">
            <w:rPr>
              <w:rFonts w:ascii="Arial Narrow" w:eastAsia="Arial" w:hAnsi="Arial Narrow" w:cs="Arial"/>
              <w:b w:val="0"/>
              <w:sz w:val="22"/>
              <w:szCs w:val="22"/>
            </w:rPr>
            <w:t>GRC</w:t>
          </w:r>
          <w:r w:rsidRPr="00B5062E">
            <w:rPr>
              <w:rFonts w:ascii="Arial Narrow" w:eastAsia="Arial" w:hAnsi="Arial Narrow" w:cs="Arial"/>
              <w:b w:val="0"/>
              <w:sz w:val="22"/>
              <w:szCs w:val="22"/>
            </w:rPr>
            <w:t>-F-06</w:t>
          </w:r>
        </w:p>
      </w:tc>
    </w:tr>
    <w:tr w:rsidR="00E9676D" w14:paraId="13F69AA4" w14:textId="77777777">
      <w:trPr>
        <w:cantSplit/>
        <w:trHeight w:val="249"/>
      </w:trPr>
      <w:tc>
        <w:tcPr>
          <w:tcW w:w="20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2200B7C" w14:textId="77777777" w:rsidR="00E9676D" w:rsidRDefault="00E9676D">
          <w:pPr>
            <w:snapToGrid w:val="0"/>
            <w:rPr>
              <w:sz w:val="22"/>
              <w:szCs w:val="22"/>
            </w:rPr>
          </w:pPr>
        </w:p>
      </w:tc>
      <w:tc>
        <w:tcPr>
          <w:tcW w:w="52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26550BE" w14:textId="77777777" w:rsidR="00E9676D" w:rsidRPr="00B5062E" w:rsidRDefault="00E9676D">
          <w:pPr>
            <w:snapToGrid w:val="0"/>
            <w:rPr>
              <w:rFonts w:ascii="Arial Narrow" w:hAnsi="Arial Narrow"/>
              <w:szCs w:val="22"/>
            </w:rPr>
          </w:pPr>
        </w:p>
      </w:tc>
      <w:tc>
        <w:tcPr>
          <w:tcW w:w="2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3D74173" w14:textId="1961F492" w:rsidR="00E9676D" w:rsidRPr="00B5062E" w:rsidRDefault="00B5062E" w:rsidP="00CD1DA6">
          <w:pPr>
            <w:pStyle w:val="TITULOG"/>
            <w:snapToGrid w:val="0"/>
            <w:jc w:val="left"/>
            <w:rPr>
              <w:rFonts w:ascii="Arial Narrow" w:hAnsi="Arial Narrow"/>
            </w:rPr>
          </w:pPr>
          <w:r w:rsidRPr="00B5062E">
            <w:rPr>
              <w:rFonts w:ascii="Arial Narrow" w:hAnsi="Arial Narrow" w:cs="Arial"/>
              <w:b w:val="0"/>
              <w:sz w:val="22"/>
              <w:szCs w:val="22"/>
            </w:rPr>
            <w:t xml:space="preserve">Fecha: </w:t>
          </w:r>
          <w:r w:rsidR="0039032E">
            <w:rPr>
              <w:rFonts w:ascii="Arial Narrow" w:hAnsi="Arial Narrow" w:cs="Arial"/>
              <w:b w:val="0"/>
              <w:sz w:val="22"/>
              <w:szCs w:val="22"/>
            </w:rPr>
            <w:t>1</w:t>
          </w:r>
          <w:r w:rsidR="00CD1DA6">
            <w:rPr>
              <w:rFonts w:ascii="Arial Narrow" w:hAnsi="Arial Narrow" w:cs="Arial"/>
              <w:b w:val="0"/>
              <w:sz w:val="22"/>
              <w:szCs w:val="22"/>
            </w:rPr>
            <w:t>8</w:t>
          </w:r>
          <w:r w:rsidR="00901845">
            <w:rPr>
              <w:rFonts w:ascii="Arial Narrow" w:hAnsi="Arial Narrow" w:cs="Arial"/>
              <w:b w:val="0"/>
              <w:sz w:val="22"/>
              <w:szCs w:val="22"/>
            </w:rPr>
            <w:t>/1</w:t>
          </w:r>
          <w:r w:rsidR="0039032E">
            <w:rPr>
              <w:rFonts w:ascii="Arial Narrow" w:hAnsi="Arial Narrow" w:cs="Arial"/>
              <w:b w:val="0"/>
              <w:sz w:val="22"/>
              <w:szCs w:val="22"/>
            </w:rPr>
            <w:t>2</w:t>
          </w:r>
          <w:r w:rsidR="00901845">
            <w:rPr>
              <w:rFonts w:ascii="Arial Narrow" w:hAnsi="Arial Narrow" w:cs="Arial"/>
              <w:b w:val="0"/>
              <w:sz w:val="22"/>
              <w:szCs w:val="22"/>
            </w:rPr>
            <w:t>/2023</w:t>
          </w:r>
        </w:p>
      </w:tc>
    </w:tr>
    <w:tr w:rsidR="00E9676D" w14:paraId="584F5D7B" w14:textId="77777777">
      <w:trPr>
        <w:cantSplit/>
        <w:trHeight w:val="218"/>
      </w:trPr>
      <w:tc>
        <w:tcPr>
          <w:tcW w:w="20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6975274" w14:textId="77777777" w:rsidR="00E9676D" w:rsidRDefault="00E9676D">
          <w:pPr>
            <w:snapToGrid w:val="0"/>
            <w:rPr>
              <w:sz w:val="22"/>
              <w:szCs w:val="22"/>
            </w:rPr>
          </w:pPr>
        </w:p>
      </w:tc>
      <w:tc>
        <w:tcPr>
          <w:tcW w:w="526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64313EB" w14:textId="77777777" w:rsidR="00E9676D" w:rsidRPr="00B5062E" w:rsidRDefault="00B5062E">
          <w:pPr>
            <w:pStyle w:val="NormalWeb"/>
            <w:snapToGrid w:val="0"/>
            <w:spacing w:before="0" w:after="0"/>
            <w:jc w:val="center"/>
            <w:rPr>
              <w:rFonts w:ascii="Arial Narrow" w:hAnsi="Arial Narrow" w:cs="Arial"/>
              <w:szCs w:val="22"/>
            </w:rPr>
          </w:pPr>
          <w:r w:rsidRPr="00B5062E">
            <w:rPr>
              <w:rFonts w:ascii="Arial Narrow" w:hAnsi="Arial Narrow" w:cs="Arial"/>
              <w:b/>
              <w:color w:val="000000"/>
              <w:szCs w:val="22"/>
            </w:rPr>
            <w:t>ACTA APERTURA BUZÓN PQRS</w:t>
          </w:r>
        </w:p>
      </w:tc>
      <w:tc>
        <w:tcPr>
          <w:tcW w:w="2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65FE7DF" w14:textId="4DE34E57" w:rsidR="00E9676D" w:rsidRPr="00B5062E" w:rsidRDefault="00B5062E">
          <w:pPr>
            <w:pStyle w:val="TITULOG"/>
            <w:snapToGrid w:val="0"/>
            <w:jc w:val="left"/>
            <w:rPr>
              <w:rFonts w:ascii="Arial Narrow" w:hAnsi="Arial Narrow"/>
            </w:rPr>
          </w:pPr>
          <w:r w:rsidRPr="00B5062E">
            <w:rPr>
              <w:rFonts w:ascii="Arial Narrow" w:hAnsi="Arial Narrow" w:cs="Arial"/>
              <w:b w:val="0"/>
              <w:sz w:val="22"/>
              <w:szCs w:val="22"/>
            </w:rPr>
            <w:t xml:space="preserve">Versión: </w:t>
          </w:r>
          <w:r w:rsidR="006533C7">
            <w:rPr>
              <w:rFonts w:ascii="Arial Narrow" w:hAnsi="Arial Narrow" w:cs="Arial"/>
              <w:b w:val="0"/>
              <w:sz w:val="22"/>
              <w:szCs w:val="22"/>
            </w:rPr>
            <w:t>3</w:t>
          </w:r>
        </w:p>
      </w:tc>
    </w:tr>
    <w:tr w:rsidR="00E9676D" w14:paraId="32212D36" w14:textId="77777777">
      <w:trPr>
        <w:cantSplit/>
        <w:trHeight w:val="225"/>
      </w:trPr>
      <w:tc>
        <w:tcPr>
          <w:tcW w:w="20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7C2211B" w14:textId="77777777" w:rsidR="00E9676D" w:rsidRDefault="00E9676D">
          <w:pPr>
            <w:snapToGrid w:val="0"/>
            <w:rPr>
              <w:sz w:val="22"/>
              <w:szCs w:val="22"/>
            </w:rPr>
          </w:pPr>
        </w:p>
      </w:tc>
      <w:tc>
        <w:tcPr>
          <w:tcW w:w="52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D7CF873" w14:textId="77777777" w:rsidR="00E9676D" w:rsidRPr="00B5062E" w:rsidRDefault="00E9676D">
          <w:pPr>
            <w:snapToGrid w:val="0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E54467D" w14:textId="1A3900B6" w:rsidR="00E9676D" w:rsidRPr="00B5062E" w:rsidRDefault="00B5062E">
          <w:pPr>
            <w:pStyle w:val="Piedepgina"/>
            <w:snapToGrid w:val="0"/>
            <w:rPr>
              <w:rFonts w:ascii="Arial Narrow" w:hAnsi="Arial Narrow"/>
            </w:rPr>
          </w:pP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t xml:space="preserve">Página: </w:t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fldChar w:fldCharType="begin"/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instrText xml:space="preserve"> PAGE </w:instrText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fldChar w:fldCharType="separate"/>
          </w:r>
          <w:r w:rsidR="00CD1DA6">
            <w:rPr>
              <w:rFonts w:ascii="Arial Narrow" w:hAnsi="Arial Narrow" w:cs="Arial"/>
              <w:noProof/>
              <w:color w:val="000000"/>
              <w:sz w:val="22"/>
              <w:szCs w:val="22"/>
            </w:rPr>
            <w:t>1</w:t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fldChar w:fldCharType="end"/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t xml:space="preserve"> de </w:t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fldChar w:fldCharType="begin"/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instrText xml:space="preserve"> NUMPAGES \* ARABIC </w:instrText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fldChar w:fldCharType="separate"/>
          </w:r>
          <w:r w:rsidR="00CD1DA6">
            <w:rPr>
              <w:rFonts w:ascii="Arial Narrow" w:hAnsi="Arial Narrow" w:cs="Arial"/>
              <w:noProof/>
              <w:color w:val="000000"/>
              <w:sz w:val="22"/>
              <w:szCs w:val="22"/>
            </w:rPr>
            <w:t>1</w:t>
          </w:r>
          <w:r w:rsidRPr="00B5062E">
            <w:rPr>
              <w:rFonts w:ascii="Arial Narrow" w:hAnsi="Arial Narrow" w:cs="Arial"/>
              <w:color w:val="000000"/>
              <w:sz w:val="22"/>
              <w:szCs w:val="22"/>
            </w:rPr>
            <w:fldChar w:fldCharType="end"/>
          </w:r>
        </w:p>
      </w:tc>
    </w:tr>
  </w:tbl>
  <w:p w14:paraId="3DD03793" w14:textId="77777777" w:rsidR="00E9676D" w:rsidRDefault="00E9676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76D"/>
    <w:rsid w:val="00151E6F"/>
    <w:rsid w:val="00163B24"/>
    <w:rsid w:val="001761AC"/>
    <w:rsid w:val="0039032E"/>
    <w:rsid w:val="004F1B9A"/>
    <w:rsid w:val="006533C7"/>
    <w:rsid w:val="007340CC"/>
    <w:rsid w:val="0074613C"/>
    <w:rsid w:val="00901845"/>
    <w:rsid w:val="00933E84"/>
    <w:rsid w:val="00940FC2"/>
    <w:rsid w:val="009E0D42"/>
    <w:rsid w:val="00AF780A"/>
    <w:rsid w:val="00B5062E"/>
    <w:rsid w:val="00BD205B"/>
    <w:rsid w:val="00C17DD8"/>
    <w:rsid w:val="00C2016B"/>
    <w:rsid w:val="00C41E94"/>
    <w:rsid w:val="00C53C88"/>
    <w:rsid w:val="00C64845"/>
    <w:rsid w:val="00CD1DA6"/>
    <w:rsid w:val="00E9676D"/>
    <w:rsid w:val="00EB1D44"/>
    <w:rsid w:val="00F14299"/>
    <w:rsid w:val="00F212D3"/>
    <w:rsid w:val="00F6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51D223"/>
  <w15:docId w15:val="{6AF982B5-E28F-4F44-BDAE-F5AEE154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rPr>
      <w:sz w:val="24"/>
      <w:szCs w:val="24"/>
      <w:lang w:val="es-ES"/>
    </w:rPr>
  </w:style>
  <w:style w:type="character" w:customStyle="1" w:styleId="PiedepginaCar">
    <w:name w:val="Pie de página Car"/>
    <w:rPr>
      <w:sz w:val="24"/>
      <w:szCs w:val="24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sz w:val="20"/>
      <w:szCs w:val="20"/>
      <w:lang w:val="es-ES"/>
    </w:rPr>
  </w:style>
  <w:style w:type="character" w:customStyle="1" w:styleId="AsuntodelcomentarioCar">
    <w:name w:val="Asunto del comentario Car"/>
    <w:rPr>
      <w:b/>
      <w:bCs/>
      <w:sz w:val="20"/>
      <w:szCs w:val="20"/>
      <w:lang w:val="es-ES"/>
    </w:rPr>
  </w:style>
  <w:style w:type="character" w:customStyle="1" w:styleId="TextodegloboCar">
    <w:name w:val="Texto de globo Car"/>
    <w:rPr>
      <w:sz w:val="2"/>
      <w:szCs w:val="2"/>
      <w:lang w:val="es-ES"/>
    </w:rPr>
  </w:style>
  <w:style w:type="character" w:styleId="Nmerodepgina">
    <w:name w:val="page number"/>
    <w:basedOn w:val="Fuentedeprrafopredeter1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rCar1Car">
    <w:name w:val="Car Car1 C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ITULOG">
    <w:name w:val="TITULOG"/>
    <w:basedOn w:val="Ttulo4"/>
    <w:pPr>
      <w:widowControl w:val="0"/>
      <w:numPr>
        <w:ilvl w:val="0"/>
        <w:numId w:val="0"/>
      </w:numPr>
      <w:spacing w:before="0" w:after="0" w:line="100" w:lineRule="atLeast"/>
      <w:jc w:val="center"/>
    </w:pPr>
    <w:rPr>
      <w:rFonts w:ascii="MS Sans Serif" w:hAnsi="MS Sans Serif"/>
      <w:bCs w:val="0"/>
      <w:color w:val="000000"/>
      <w:kern w:val="1"/>
      <w:szCs w:val="20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Pr>
      <w:lang w:val="es-ES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2BF3-7FE2-4354-813B-114349DC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dgutierrez</dc:creator>
  <cp:lastModifiedBy>Laura Catalina Posada Morales</cp:lastModifiedBy>
  <cp:revision>7</cp:revision>
  <cp:lastPrinted>2018-02-15T21:06:00Z</cp:lastPrinted>
  <dcterms:created xsi:type="dcterms:W3CDTF">2023-12-14T22:02:00Z</dcterms:created>
  <dcterms:modified xsi:type="dcterms:W3CDTF">2025-10-17T15:58:00Z</dcterms:modified>
</cp:coreProperties>
</file>