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F3C" w14:textId="77777777" w:rsidR="00F225E0" w:rsidRPr="00A35A20" w:rsidRDefault="00F225E0" w:rsidP="00085AA9">
      <w:pPr>
        <w:tabs>
          <w:tab w:val="left" w:pos="-1440"/>
          <w:tab w:val="left" w:pos="-720"/>
          <w:tab w:val="left" w:pos="3255"/>
        </w:tabs>
        <w:spacing w:line="276" w:lineRule="auto"/>
        <w:rPr>
          <w:rFonts w:ascii="Arial Narrow" w:hAnsi="Arial Narrow" w:cs="Arial"/>
          <w:i/>
          <w:color w:val="BFBFBF"/>
        </w:rPr>
      </w:pPr>
      <w:bookmarkStart w:id="0" w:name="m_-8064906195462267986__Hlk86932444"/>
      <w:r w:rsidRPr="00A35A20">
        <w:rPr>
          <w:rFonts w:ascii="Arial Narrow" w:hAnsi="Arial Narrow" w:cs="Arial"/>
        </w:rPr>
        <w:t xml:space="preserve">Bogotá D.C., </w:t>
      </w:r>
      <w:r w:rsidRPr="00A35A20">
        <w:rPr>
          <w:rFonts w:ascii="Arial Narrow" w:hAnsi="Arial Narrow" w:cs="Arial"/>
          <w:i/>
          <w:color w:val="BFBFBF"/>
        </w:rPr>
        <w:t>(Registrar la fecha de la actuación)</w:t>
      </w:r>
    </w:p>
    <w:p w14:paraId="38D6D9BD" w14:textId="77777777" w:rsidR="00F225E0" w:rsidRPr="00A35A20" w:rsidRDefault="00F225E0" w:rsidP="00085AA9">
      <w:pPr>
        <w:spacing w:line="276" w:lineRule="auto"/>
        <w:rPr>
          <w:rFonts w:ascii="Arial Narrow" w:hAnsi="Arial Narrow" w:cs="Arial"/>
          <w:b/>
        </w:rPr>
      </w:pPr>
    </w:p>
    <w:p w14:paraId="256BF271" w14:textId="6EB23E24" w:rsidR="00F225E0" w:rsidRDefault="00F225E0" w:rsidP="00085AA9">
      <w:pPr>
        <w:spacing w:line="276" w:lineRule="auto"/>
        <w:rPr>
          <w:rFonts w:ascii="Arial Narrow" w:hAnsi="Arial Narrow" w:cs="Arial"/>
          <w:i/>
          <w:color w:val="A6A6A6"/>
        </w:rPr>
      </w:pPr>
      <w:r w:rsidRPr="00A35A20">
        <w:rPr>
          <w:rFonts w:ascii="Arial Narrow" w:hAnsi="Arial Narrow" w:cs="Arial"/>
          <w:b/>
        </w:rPr>
        <w:t xml:space="preserve">AUTO OCDI-401- </w:t>
      </w:r>
      <w:r w:rsidRPr="00A35A20">
        <w:rPr>
          <w:rFonts w:ascii="Arial Narrow" w:hAnsi="Arial Narrow" w:cs="Arial"/>
          <w:i/>
          <w:color w:val="A6A6A6"/>
        </w:rPr>
        <w:t>(registrar el código de la actuación)</w:t>
      </w:r>
      <w:r w:rsidRPr="00A35A20">
        <w:rPr>
          <w:rFonts w:ascii="Arial Narrow" w:hAnsi="Arial Narrow" w:cs="Arial"/>
          <w:b/>
        </w:rPr>
        <w:t xml:space="preserve"> – </w:t>
      </w:r>
      <w:r w:rsidRPr="00A35A20">
        <w:rPr>
          <w:rFonts w:ascii="Arial Narrow" w:hAnsi="Arial Narrow" w:cs="Arial"/>
          <w:i/>
          <w:color w:val="A6A6A6"/>
        </w:rPr>
        <w:t>(registrar el consecutivo del auto para la vigencia)</w:t>
      </w:r>
    </w:p>
    <w:p w14:paraId="4706DB65" w14:textId="77777777" w:rsidR="00F225E0" w:rsidRPr="00A35A20" w:rsidRDefault="00F225E0" w:rsidP="00085AA9">
      <w:pPr>
        <w:spacing w:line="276" w:lineRule="auto"/>
        <w:rPr>
          <w:rFonts w:ascii="Arial Narrow" w:hAnsi="Arial Narrow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6598"/>
      </w:tblGrid>
      <w:tr w:rsidR="00F225E0" w:rsidRPr="00A35A20" w14:paraId="180A4A59" w14:textId="77777777" w:rsidTr="00AD4DC2">
        <w:trPr>
          <w:trHeight w:val="161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972B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</w:rPr>
            </w:pPr>
            <w:r w:rsidRPr="00A35A20">
              <w:rPr>
                <w:rFonts w:ascii="Arial Narrow" w:hAnsi="Arial Narrow" w:cs="Arial"/>
                <w:b/>
              </w:rPr>
              <w:t xml:space="preserve">Expediente:   </w:t>
            </w:r>
          </w:p>
        </w:tc>
        <w:tc>
          <w:tcPr>
            <w:tcW w:w="6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1659" w14:textId="77777777" w:rsidR="00F225E0" w:rsidRPr="00A35A20" w:rsidRDefault="00F225E0" w:rsidP="00085AA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A35A20">
              <w:rPr>
                <w:rFonts w:ascii="Arial Narrow" w:hAnsi="Arial Narrow" w:cs="Arial"/>
              </w:rPr>
              <w:t xml:space="preserve">OCDI- </w:t>
            </w:r>
            <w:r w:rsidRPr="00A35A20">
              <w:rPr>
                <w:rFonts w:ascii="Arial Narrow" w:hAnsi="Arial Narrow" w:cs="Arial"/>
                <w:i/>
                <w:color w:val="767171"/>
              </w:rPr>
              <w:t>(registrar número + vigencia)</w:t>
            </w:r>
          </w:p>
        </w:tc>
      </w:tr>
      <w:tr w:rsidR="00F225E0" w:rsidRPr="00A35A20" w14:paraId="14405792" w14:textId="77777777" w:rsidTr="00AD4DC2">
        <w:trPr>
          <w:trHeight w:val="368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EF1A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>Investigado (s):</w:t>
            </w:r>
          </w:p>
        </w:tc>
        <w:tc>
          <w:tcPr>
            <w:tcW w:w="6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BB02F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i/>
                <w:color w:val="767171"/>
              </w:rPr>
            </w:pPr>
            <w:r w:rsidRPr="00A35A20">
              <w:rPr>
                <w:rFonts w:ascii="Arial Narrow" w:hAnsi="Arial Narrow" w:cs="Arial"/>
                <w:i/>
                <w:color w:val="767171"/>
              </w:rPr>
              <w:t>(Ingresar nombre completo en MAYÚSCULA)</w:t>
            </w:r>
          </w:p>
          <w:p w14:paraId="2712B898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i/>
                <w:color w:val="767171"/>
              </w:rPr>
            </w:pPr>
            <w:r w:rsidRPr="00A35A20">
              <w:rPr>
                <w:rFonts w:ascii="Arial Narrow" w:hAnsi="Arial Narrow" w:cs="Arial"/>
                <w:i/>
                <w:color w:val="767171"/>
              </w:rPr>
              <w:t>(Relacionar tipo, número de documento de identificación y lugar de expedición)</w:t>
            </w:r>
          </w:p>
        </w:tc>
      </w:tr>
      <w:tr w:rsidR="00F225E0" w:rsidRPr="00A35A20" w14:paraId="07EFB145" w14:textId="77777777" w:rsidTr="00AD4DC2">
        <w:trPr>
          <w:trHeight w:val="153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2E52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>Cargo (s):</w:t>
            </w:r>
          </w:p>
        </w:tc>
        <w:tc>
          <w:tcPr>
            <w:tcW w:w="6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AEB1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i/>
                <w:color w:val="767171"/>
              </w:rPr>
            </w:pPr>
            <w:r w:rsidRPr="00A35A20">
              <w:rPr>
                <w:rFonts w:ascii="Arial Narrow" w:hAnsi="Arial Narrow" w:cs="Arial"/>
                <w:i/>
                <w:color w:val="767171"/>
              </w:rPr>
              <w:t xml:space="preserve">(Registrar cargo como aparece en la certificación de talento humano o en la resolución de nombramiento) </w:t>
            </w:r>
          </w:p>
        </w:tc>
      </w:tr>
      <w:tr w:rsidR="00F225E0" w:rsidRPr="00A35A20" w14:paraId="44BCB3B4" w14:textId="77777777" w:rsidTr="00AD4DC2">
        <w:trPr>
          <w:trHeight w:val="71"/>
          <w:jc w:val="center"/>
        </w:trPr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45F0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 xml:space="preserve">Entidad: </w:t>
            </w:r>
          </w:p>
        </w:tc>
        <w:tc>
          <w:tcPr>
            <w:tcW w:w="6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BF90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35A20">
              <w:rPr>
                <w:rFonts w:ascii="Arial Narrow" w:hAnsi="Arial Narrow" w:cs="Arial"/>
                <w:bCs/>
              </w:rPr>
              <w:t>Instituto Distrital de las Artes – Idartes</w:t>
            </w:r>
          </w:p>
        </w:tc>
      </w:tr>
      <w:tr w:rsidR="00F225E0" w:rsidRPr="00A35A20" w14:paraId="5841A9AC" w14:textId="77777777" w:rsidTr="00AD4DC2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E9AB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>Origen: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0077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35A20">
              <w:rPr>
                <w:rFonts w:ascii="Arial Narrow" w:hAnsi="Arial Narrow" w:cs="Arial"/>
                <w:bCs/>
              </w:rPr>
              <w:t>(queja, informe o traslado por competencia o de oficio + entidad que remite)</w:t>
            </w:r>
          </w:p>
        </w:tc>
      </w:tr>
      <w:tr w:rsidR="00F225E0" w:rsidRPr="00A35A20" w14:paraId="169B285B" w14:textId="77777777" w:rsidTr="00AD4DC2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72085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>Quejoso (a):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83E2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35A20">
              <w:rPr>
                <w:rFonts w:ascii="Arial Narrow" w:hAnsi="Arial Narrow" w:cs="Arial"/>
                <w:bCs/>
              </w:rPr>
              <w:t>(Relacionar información del quejoso) nombre completo en MAYÚSCULA</w:t>
            </w:r>
          </w:p>
        </w:tc>
      </w:tr>
      <w:tr w:rsidR="00F225E0" w:rsidRPr="00A35A20" w14:paraId="56FFB5E2" w14:textId="77777777" w:rsidTr="00AD4DC2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E7D3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 xml:space="preserve">Fecha hechos: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6F69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35A20">
              <w:rPr>
                <w:rFonts w:ascii="Arial Narrow" w:hAnsi="Arial Narrow" w:cs="Arial"/>
                <w:bCs/>
              </w:rPr>
              <w:t>(</w:t>
            </w:r>
            <w:proofErr w:type="spellStart"/>
            <w:r w:rsidRPr="00A35A20">
              <w:rPr>
                <w:rFonts w:ascii="Arial Narrow" w:hAnsi="Arial Narrow" w:cs="Arial"/>
                <w:bCs/>
              </w:rPr>
              <w:t>dd</w:t>
            </w:r>
            <w:proofErr w:type="spellEnd"/>
            <w:r w:rsidRPr="00A35A20">
              <w:rPr>
                <w:rFonts w:ascii="Arial Narrow" w:hAnsi="Arial Narrow" w:cs="Arial"/>
                <w:bCs/>
              </w:rPr>
              <w:t>-mm-</w:t>
            </w:r>
            <w:proofErr w:type="spellStart"/>
            <w:r w:rsidRPr="00A35A20">
              <w:rPr>
                <w:rFonts w:ascii="Arial Narrow" w:hAnsi="Arial Narrow" w:cs="Arial"/>
                <w:bCs/>
              </w:rPr>
              <w:t>aaaa</w:t>
            </w:r>
            <w:proofErr w:type="spellEnd"/>
            <w:r w:rsidRPr="00A35A20">
              <w:rPr>
                <w:rFonts w:ascii="Arial Narrow" w:hAnsi="Arial Narrow" w:cs="Arial"/>
                <w:bCs/>
              </w:rPr>
              <w:t>)</w:t>
            </w:r>
          </w:p>
        </w:tc>
      </w:tr>
      <w:tr w:rsidR="00F225E0" w:rsidRPr="00A35A20" w14:paraId="090A7689" w14:textId="77777777" w:rsidTr="00AD4DC2">
        <w:trPr>
          <w:trHeight w:val="71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756C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A35A20">
              <w:rPr>
                <w:rFonts w:ascii="Arial Narrow" w:hAnsi="Arial Narrow" w:cs="Arial"/>
                <w:b/>
              </w:rPr>
              <w:t xml:space="preserve">Hechos: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844F" w14:textId="77777777" w:rsidR="00F225E0" w:rsidRPr="00A35A20" w:rsidRDefault="00F225E0" w:rsidP="00085AA9">
            <w:pPr>
              <w:tabs>
                <w:tab w:val="left" w:pos="1485"/>
              </w:tabs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35A20">
              <w:rPr>
                <w:rFonts w:ascii="Arial Narrow" w:hAnsi="Arial Narrow" w:cs="Arial"/>
                <w:bCs/>
              </w:rPr>
              <w:t>Presuntas irregularidades... (Breve descripción)</w:t>
            </w:r>
          </w:p>
        </w:tc>
      </w:tr>
    </w:tbl>
    <w:p w14:paraId="31B4C372" w14:textId="77777777" w:rsidR="00E46D8F" w:rsidRPr="00C834C2" w:rsidRDefault="00E46D8F" w:rsidP="00085AA9">
      <w:pPr>
        <w:tabs>
          <w:tab w:val="left" w:pos="0"/>
        </w:tabs>
        <w:spacing w:line="276" w:lineRule="auto"/>
        <w:ind w:right="22"/>
        <w:jc w:val="both"/>
        <w:rPr>
          <w:rFonts w:ascii="Arial Narrow" w:hAnsi="Arial Narrow" w:cs="Arial"/>
          <w:sz w:val="20"/>
          <w:szCs w:val="22"/>
        </w:rPr>
      </w:pPr>
    </w:p>
    <w:p w14:paraId="40F0F067" w14:textId="5B78507D" w:rsidR="005D25F2" w:rsidRPr="00C834C2" w:rsidRDefault="00F6584C" w:rsidP="00085AA9">
      <w:pPr>
        <w:tabs>
          <w:tab w:val="left" w:pos="0"/>
        </w:tabs>
        <w:spacing w:line="276" w:lineRule="auto"/>
        <w:ind w:right="22"/>
        <w:jc w:val="both"/>
        <w:rPr>
          <w:rFonts w:ascii="Arial Narrow" w:hAnsi="Arial Narrow" w:cs="Arial"/>
          <w:szCs w:val="22"/>
        </w:rPr>
      </w:pPr>
      <w:r w:rsidRPr="00C834C2">
        <w:rPr>
          <w:rFonts w:ascii="Arial Narrow" w:hAnsi="Arial Narrow" w:cs="Arial"/>
          <w:szCs w:val="22"/>
        </w:rPr>
        <w:t>La</w:t>
      </w:r>
      <w:bookmarkEnd w:id="0"/>
      <w:r w:rsidRPr="00C834C2">
        <w:rPr>
          <w:rFonts w:ascii="Arial Narrow" w:hAnsi="Arial Narrow" w:cs="Arial"/>
          <w:szCs w:val="22"/>
        </w:rPr>
        <w:t xml:space="preserve"> </w:t>
      </w:r>
      <w:proofErr w:type="gramStart"/>
      <w:r w:rsidRPr="00C834C2">
        <w:rPr>
          <w:rFonts w:ascii="Arial Narrow" w:hAnsi="Arial Narrow" w:cs="Arial"/>
          <w:szCs w:val="22"/>
        </w:rPr>
        <w:t>Jefe</w:t>
      </w:r>
      <w:proofErr w:type="gramEnd"/>
      <w:r w:rsidRPr="00C834C2">
        <w:rPr>
          <w:rFonts w:ascii="Arial Narrow" w:hAnsi="Arial Narrow" w:cs="Arial"/>
          <w:szCs w:val="22"/>
        </w:rPr>
        <w:t xml:space="preserve"> de la Oficina de Control Disciplinario Interno del Instituto Distrital de las Artes – Idartes, en uso de sus facultades legales conferidas por el Artículo </w:t>
      </w:r>
      <w:r w:rsidR="00A22DD3" w:rsidRPr="00C834C2">
        <w:rPr>
          <w:rFonts w:ascii="Arial Narrow" w:hAnsi="Arial Narrow" w:cs="Arial"/>
          <w:szCs w:val="22"/>
        </w:rPr>
        <w:t>83</w:t>
      </w:r>
      <w:r w:rsidRPr="00C834C2">
        <w:rPr>
          <w:rFonts w:ascii="Arial Narrow" w:hAnsi="Arial Narrow" w:cs="Arial"/>
          <w:szCs w:val="22"/>
        </w:rPr>
        <w:t xml:space="preserve"> de la Ley </w:t>
      </w:r>
      <w:r w:rsidR="00A22DD3" w:rsidRPr="00C834C2">
        <w:rPr>
          <w:rFonts w:ascii="Arial Narrow" w:hAnsi="Arial Narrow" w:cs="Arial"/>
          <w:szCs w:val="22"/>
        </w:rPr>
        <w:t>1952</w:t>
      </w:r>
      <w:r w:rsidRPr="00C834C2">
        <w:rPr>
          <w:rFonts w:ascii="Arial Narrow" w:hAnsi="Arial Narrow" w:cs="Arial"/>
          <w:szCs w:val="22"/>
        </w:rPr>
        <w:t xml:space="preserve"> de</w:t>
      </w:r>
      <w:r w:rsidR="00A22DD3" w:rsidRPr="00C834C2">
        <w:rPr>
          <w:rFonts w:ascii="Arial Narrow" w:hAnsi="Arial Narrow" w:cs="Arial"/>
          <w:szCs w:val="22"/>
        </w:rPr>
        <w:t xml:space="preserve"> </w:t>
      </w:r>
      <w:r w:rsidRPr="00C834C2">
        <w:rPr>
          <w:rFonts w:ascii="Arial Narrow" w:hAnsi="Arial Narrow" w:cs="Arial"/>
          <w:szCs w:val="22"/>
        </w:rPr>
        <w:t>20</w:t>
      </w:r>
      <w:r w:rsidR="00A22DD3" w:rsidRPr="00C834C2">
        <w:rPr>
          <w:rFonts w:ascii="Arial Narrow" w:hAnsi="Arial Narrow" w:cs="Arial"/>
          <w:szCs w:val="22"/>
        </w:rPr>
        <w:t>19</w:t>
      </w:r>
      <w:r w:rsidR="00EF7971" w:rsidRPr="00C834C2">
        <w:rPr>
          <w:rStyle w:val="Refdenotaalpie"/>
          <w:rFonts w:ascii="Arial Narrow" w:hAnsi="Arial Narrow" w:cs="Arial"/>
          <w:szCs w:val="22"/>
        </w:rPr>
        <w:footnoteReference w:id="1"/>
      </w:r>
      <w:r w:rsidRPr="00C834C2">
        <w:rPr>
          <w:rFonts w:ascii="Arial Narrow" w:hAnsi="Arial Narrow" w:cs="Arial"/>
          <w:szCs w:val="22"/>
        </w:rPr>
        <w:t>, y en especial las conferidas en el Manual Específico de Funciones y Competencias Laborales de esta Entidad, señaladas en la Resolución N.º 1073 del 20 de octubre de 2021, </w:t>
      </w:r>
      <w:r w:rsidR="00A22DD3" w:rsidRPr="00C834C2">
        <w:rPr>
          <w:rFonts w:ascii="Arial Narrow" w:hAnsi="Arial Narrow" w:cs="Arial"/>
          <w:szCs w:val="22"/>
        </w:rPr>
        <w:t xml:space="preserve">procede a decidir una solicitud de copias. </w:t>
      </w:r>
    </w:p>
    <w:p w14:paraId="76436C11" w14:textId="5BD6DA03" w:rsidR="005D25F2" w:rsidRDefault="005D25F2" w:rsidP="00085AA9">
      <w:pPr>
        <w:tabs>
          <w:tab w:val="left" w:pos="0"/>
        </w:tabs>
        <w:spacing w:line="276" w:lineRule="auto"/>
        <w:ind w:right="22"/>
        <w:jc w:val="both"/>
        <w:rPr>
          <w:rFonts w:ascii="Arial Narrow" w:hAnsi="Arial Narrow" w:cs="Arial"/>
          <w:sz w:val="22"/>
          <w:szCs w:val="22"/>
        </w:rPr>
      </w:pPr>
    </w:p>
    <w:p w14:paraId="5C769B7A" w14:textId="77777777" w:rsidR="00C834C2" w:rsidRPr="00C834C2" w:rsidRDefault="00C834C2" w:rsidP="00085AA9">
      <w:pPr>
        <w:tabs>
          <w:tab w:val="left" w:pos="0"/>
        </w:tabs>
        <w:spacing w:line="276" w:lineRule="auto"/>
        <w:ind w:right="22"/>
        <w:jc w:val="both"/>
        <w:rPr>
          <w:rFonts w:ascii="Arial Narrow" w:hAnsi="Arial Narrow" w:cs="Arial"/>
          <w:sz w:val="22"/>
          <w:szCs w:val="22"/>
        </w:rPr>
      </w:pPr>
    </w:p>
    <w:p w14:paraId="1395C16A" w14:textId="7504C946" w:rsidR="005D25F2" w:rsidRPr="00253B9C" w:rsidRDefault="001F045E" w:rsidP="00253B9C">
      <w:pPr>
        <w:pStyle w:val="Prrafodelista"/>
        <w:numPr>
          <w:ilvl w:val="0"/>
          <w:numId w:val="6"/>
        </w:num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253B9C">
        <w:rPr>
          <w:rFonts w:ascii="Arial Narrow" w:hAnsi="Arial Narrow" w:cs="Arial"/>
          <w:b/>
          <w:sz w:val="22"/>
          <w:szCs w:val="22"/>
        </w:rPr>
        <w:t>CONSIDERACIONES</w:t>
      </w:r>
    </w:p>
    <w:p w14:paraId="7329AF16" w14:textId="77777777" w:rsidR="001F045E" w:rsidRPr="00C834C2" w:rsidRDefault="001F045E" w:rsidP="00085AA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8AF275A" w14:textId="6DF1EDAF" w:rsidR="005D26C0" w:rsidRPr="00C834C2" w:rsidRDefault="001F045E" w:rsidP="00085AA9">
      <w:pPr>
        <w:spacing w:line="276" w:lineRule="auto"/>
        <w:jc w:val="both"/>
        <w:rPr>
          <w:rFonts w:ascii="Arial Narrow" w:hAnsi="Arial Narrow" w:cs="Arial"/>
        </w:rPr>
      </w:pPr>
      <w:r w:rsidRPr="00C834C2">
        <w:rPr>
          <w:rFonts w:ascii="Arial Narrow" w:hAnsi="Arial Narrow" w:cs="Arial"/>
        </w:rPr>
        <w:t xml:space="preserve">El día </w:t>
      </w:r>
      <w:r w:rsidR="00F225E0" w:rsidRPr="00F225E0">
        <w:rPr>
          <w:rFonts w:ascii="Arial Narrow" w:hAnsi="Arial Narrow" w:cs="Arial"/>
          <w:color w:val="FF0000"/>
        </w:rPr>
        <w:t>(ingresar fecha</w:t>
      </w:r>
      <w:r w:rsidR="00F225E0">
        <w:rPr>
          <w:rFonts w:ascii="Arial Narrow" w:hAnsi="Arial Narrow" w:cs="Arial"/>
          <w:color w:val="FF0000"/>
        </w:rPr>
        <w:t xml:space="preserve"> completa</w:t>
      </w:r>
      <w:r w:rsidR="00454097" w:rsidRPr="00F225E0">
        <w:rPr>
          <w:rFonts w:ascii="Arial Narrow" w:hAnsi="Arial Narrow" w:cs="Arial"/>
          <w:color w:val="FF0000"/>
        </w:rPr>
        <w:t>)</w:t>
      </w:r>
      <w:r w:rsidRPr="00F225E0">
        <w:rPr>
          <w:rFonts w:ascii="Arial Narrow" w:hAnsi="Arial Narrow" w:cs="Arial"/>
          <w:color w:val="FF0000"/>
        </w:rPr>
        <w:t xml:space="preserve">, </w:t>
      </w:r>
      <w:r w:rsidRPr="00C834C2">
        <w:rPr>
          <w:rFonts w:ascii="Arial Narrow" w:hAnsi="Arial Narrow" w:cs="Arial"/>
        </w:rPr>
        <w:t xml:space="preserve">este despacho recibió </w:t>
      </w:r>
      <w:r w:rsidR="00CE6AEF" w:rsidRPr="00C834C2">
        <w:rPr>
          <w:rFonts w:ascii="Arial Narrow" w:hAnsi="Arial Narrow" w:cs="Arial"/>
        </w:rPr>
        <w:t xml:space="preserve">la solicitud de copias </w:t>
      </w:r>
      <w:r w:rsidR="000604E6" w:rsidRPr="00C834C2">
        <w:rPr>
          <w:rFonts w:ascii="Arial Narrow" w:hAnsi="Arial Narrow" w:cs="Arial"/>
        </w:rPr>
        <w:t>remitida</w:t>
      </w:r>
      <w:r w:rsidR="007C7A45" w:rsidRPr="00C834C2">
        <w:rPr>
          <w:rFonts w:ascii="Arial Narrow" w:hAnsi="Arial Narrow" w:cs="Arial"/>
        </w:rPr>
        <w:t xml:space="preserve"> mediante </w:t>
      </w:r>
      <w:r w:rsidR="00F225E0">
        <w:rPr>
          <w:rFonts w:ascii="Arial Narrow" w:hAnsi="Arial Narrow" w:cs="Arial"/>
        </w:rPr>
        <w:t>______________</w:t>
      </w:r>
      <w:r w:rsidR="000604E6" w:rsidRPr="00C834C2">
        <w:rPr>
          <w:rFonts w:ascii="Arial Narrow" w:hAnsi="Arial Narrow" w:cs="Arial"/>
        </w:rPr>
        <w:t xml:space="preserve">, </w:t>
      </w:r>
      <w:r w:rsidR="00F225E0">
        <w:rPr>
          <w:rFonts w:ascii="Arial Narrow" w:hAnsi="Arial Narrow" w:cs="Arial"/>
        </w:rPr>
        <w:t>presentada por ____________________</w:t>
      </w:r>
      <w:r w:rsidR="00CE6AEF" w:rsidRPr="00C834C2">
        <w:rPr>
          <w:rFonts w:ascii="Arial Narrow" w:hAnsi="Arial Narrow" w:cs="Arial"/>
        </w:rPr>
        <w:t xml:space="preserve">, </w:t>
      </w:r>
      <w:r w:rsidR="0076018C" w:rsidRPr="00C834C2">
        <w:rPr>
          <w:rFonts w:ascii="Arial Narrow" w:hAnsi="Arial Narrow" w:cs="Arial"/>
        </w:rPr>
        <w:t>a través de la cual indicó</w:t>
      </w:r>
      <w:r w:rsidR="005D26C0" w:rsidRPr="00C834C2">
        <w:rPr>
          <w:rFonts w:ascii="Arial Narrow" w:hAnsi="Arial Narrow" w:cs="Arial"/>
        </w:rPr>
        <w:t>:</w:t>
      </w:r>
    </w:p>
    <w:p w14:paraId="2D736C3D" w14:textId="77777777" w:rsidR="008175B3" w:rsidRPr="00C834C2" w:rsidRDefault="008175B3" w:rsidP="00085AA9">
      <w:pPr>
        <w:spacing w:line="276" w:lineRule="auto"/>
        <w:jc w:val="both"/>
        <w:rPr>
          <w:rFonts w:ascii="Arial Narrow" w:hAnsi="Arial Narrow" w:cs="Arial"/>
          <w:sz w:val="20"/>
          <w:szCs w:val="22"/>
        </w:rPr>
      </w:pPr>
    </w:p>
    <w:p w14:paraId="6503665B" w14:textId="6392211B" w:rsidR="00E46D8F" w:rsidRPr="00C834C2" w:rsidRDefault="00E46D8F" w:rsidP="00085AA9">
      <w:pPr>
        <w:widowControl/>
        <w:suppressAutoHyphens w:val="0"/>
        <w:spacing w:line="276" w:lineRule="auto"/>
        <w:ind w:left="426" w:right="616"/>
        <w:jc w:val="both"/>
        <w:rPr>
          <w:rFonts w:ascii="Arial Narrow" w:eastAsia="Times New Roman" w:hAnsi="Arial Narrow" w:cs="Arial"/>
          <w:i/>
          <w:color w:val="auto"/>
          <w:sz w:val="22"/>
          <w:szCs w:val="22"/>
          <w:lang w:val="es-CO"/>
        </w:rPr>
      </w:pPr>
      <w:r w:rsidRPr="00C834C2">
        <w:rPr>
          <w:rFonts w:ascii="Arial Narrow" w:hAnsi="Arial Narrow" w:cs="Arial"/>
          <w:i/>
          <w:sz w:val="22"/>
          <w:szCs w:val="22"/>
        </w:rPr>
        <w:t>“</w:t>
      </w:r>
      <w:r w:rsidRPr="00C834C2">
        <w:rPr>
          <w:rFonts w:ascii="Arial Narrow" w:eastAsia="Times New Roman" w:hAnsi="Arial Narrow" w:cs="Arial"/>
          <w:i/>
          <w:color w:val="auto"/>
          <w:sz w:val="22"/>
          <w:szCs w:val="22"/>
          <w:lang w:val="es-CO"/>
        </w:rPr>
        <w:t>(…)</w:t>
      </w:r>
    </w:p>
    <w:p w14:paraId="780CF6CD" w14:textId="77777777" w:rsidR="00E46D8F" w:rsidRPr="00C834C2" w:rsidRDefault="00E46D8F" w:rsidP="00085AA9">
      <w:pPr>
        <w:widowControl/>
        <w:suppressAutoHyphens w:val="0"/>
        <w:spacing w:line="276" w:lineRule="auto"/>
        <w:ind w:left="426" w:right="616"/>
        <w:jc w:val="both"/>
        <w:rPr>
          <w:rFonts w:ascii="Arial Narrow" w:eastAsia="Times New Roman" w:hAnsi="Arial Narrow" w:cs="Arial"/>
          <w:i/>
          <w:color w:val="auto"/>
          <w:sz w:val="22"/>
          <w:szCs w:val="22"/>
          <w:lang w:val="es-CO"/>
        </w:rPr>
      </w:pPr>
    </w:p>
    <w:p w14:paraId="727084E3" w14:textId="3D5FF67D" w:rsidR="00EF7971" w:rsidRPr="00C834C2" w:rsidRDefault="00EF7971" w:rsidP="00085AA9">
      <w:pPr>
        <w:spacing w:line="276" w:lineRule="auto"/>
        <w:ind w:right="616" w:firstLine="426"/>
        <w:jc w:val="both"/>
        <w:rPr>
          <w:rFonts w:ascii="Arial Narrow" w:hAnsi="Arial Narrow" w:cs="Arial"/>
          <w:i/>
          <w:color w:val="222222"/>
          <w:sz w:val="22"/>
          <w:szCs w:val="22"/>
          <w:shd w:val="clear" w:color="auto" w:fill="FFFFFF"/>
        </w:rPr>
      </w:pPr>
      <w:r w:rsidRPr="00C834C2">
        <w:rPr>
          <w:rFonts w:ascii="Arial Narrow" w:hAnsi="Arial Narrow" w:cs="Arial"/>
          <w:i/>
          <w:color w:val="222222"/>
          <w:sz w:val="22"/>
          <w:szCs w:val="22"/>
          <w:shd w:val="clear" w:color="auto" w:fill="FFFFFF"/>
        </w:rPr>
        <w:t>(…)”</w:t>
      </w:r>
    </w:p>
    <w:p w14:paraId="7AA1E34E" w14:textId="6814A83A" w:rsidR="0076018C" w:rsidRPr="00C834C2" w:rsidRDefault="0076018C" w:rsidP="00085AA9">
      <w:pPr>
        <w:spacing w:line="276" w:lineRule="auto"/>
        <w:ind w:left="720" w:right="616" w:firstLine="60"/>
        <w:jc w:val="both"/>
        <w:rPr>
          <w:rFonts w:ascii="Arial Narrow" w:hAnsi="Arial Narrow" w:cs="Arial"/>
          <w:i/>
          <w:color w:val="222222"/>
          <w:sz w:val="22"/>
          <w:szCs w:val="22"/>
          <w:shd w:val="clear" w:color="auto" w:fill="FFFFFF"/>
        </w:rPr>
      </w:pPr>
    </w:p>
    <w:p w14:paraId="7B86BA18" w14:textId="4120FC39" w:rsidR="00BA12CF" w:rsidRPr="00C834C2" w:rsidRDefault="00BA12CF" w:rsidP="00085AA9">
      <w:pPr>
        <w:spacing w:line="276" w:lineRule="auto"/>
        <w:ind w:left="720" w:right="616" w:firstLine="60"/>
        <w:jc w:val="both"/>
        <w:rPr>
          <w:rFonts w:ascii="Arial Narrow" w:hAnsi="Arial Narrow" w:cs="Arial"/>
          <w:i/>
          <w:color w:val="222222"/>
          <w:sz w:val="22"/>
          <w:szCs w:val="22"/>
          <w:shd w:val="clear" w:color="auto" w:fill="FFFFFF"/>
        </w:rPr>
      </w:pPr>
    </w:p>
    <w:p w14:paraId="0DB4B17D" w14:textId="7CC1D6F7" w:rsidR="00BA12CF" w:rsidRPr="00C834C2" w:rsidRDefault="00BA12CF" w:rsidP="00085AA9">
      <w:pPr>
        <w:spacing w:line="276" w:lineRule="auto"/>
        <w:jc w:val="both"/>
        <w:rPr>
          <w:rFonts w:ascii="Arial Narrow" w:eastAsia="Times New Roman" w:hAnsi="Arial Narrow" w:cs="Arial"/>
          <w:color w:val="auto"/>
          <w:szCs w:val="22"/>
          <w:lang w:val="es-CO"/>
        </w:rPr>
      </w:pPr>
      <w:r w:rsidRPr="00C834C2">
        <w:rPr>
          <w:rFonts w:ascii="Arial Narrow" w:hAnsi="Arial Narrow" w:cs="Arial"/>
        </w:rPr>
        <w:t>Una vez analizad</w:t>
      </w:r>
      <w:r w:rsidR="00F225E0">
        <w:rPr>
          <w:rFonts w:ascii="Arial Narrow" w:hAnsi="Arial Narrow" w:cs="Arial"/>
        </w:rPr>
        <w:t>a la solicitud realizada por ____________________</w:t>
      </w:r>
      <w:r w:rsidRPr="00C834C2">
        <w:rPr>
          <w:rFonts w:ascii="Arial Narrow" w:hAnsi="Arial Narrow" w:cs="Arial"/>
        </w:rPr>
        <w:t>, este despacho encontró que</w:t>
      </w:r>
      <w:r w:rsidR="00E606EE" w:rsidRPr="00C834C2">
        <w:rPr>
          <w:rFonts w:ascii="Arial Narrow" w:hAnsi="Arial Narrow" w:cs="Arial"/>
        </w:rPr>
        <w:t>,</w:t>
      </w:r>
      <w:r w:rsidRPr="00C834C2">
        <w:rPr>
          <w:rFonts w:ascii="Arial Narrow" w:hAnsi="Arial Narrow" w:cs="Arial"/>
        </w:rPr>
        <w:t xml:space="preserve"> a través de</w:t>
      </w:r>
      <w:r w:rsidR="00F225E0">
        <w:rPr>
          <w:rFonts w:ascii="Arial Narrow" w:hAnsi="Arial Narrow" w:cs="Arial"/>
        </w:rPr>
        <w:t xml:space="preserve"> esta</w:t>
      </w:r>
      <w:r w:rsidR="00E606EE" w:rsidRPr="00C834C2">
        <w:rPr>
          <w:rFonts w:ascii="Arial Narrow" w:hAnsi="Arial Narrow" w:cs="Arial"/>
        </w:rPr>
        <w:t xml:space="preserve">, </w:t>
      </w:r>
      <w:r w:rsidR="00F225E0">
        <w:rPr>
          <w:rFonts w:ascii="Arial Narrow" w:hAnsi="Arial Narrow" w:cs="Arial"/>
        </w:rPr>
        <w:t>el(a) disciplinado(a)</w:t>
      </w:r>
      <w:r w:rsidR="00E606EE" w:rsidRPr="00C834C2">
        <w:rPr>
          <w:rFonts w:ascii="Arial Narrow" w:hAnsi="Arial Narrow" w:cs="Arial"/>
        </w:rPr>
        <w:t xml:space="preserve"> solicitó </w:t>
      </w:r>
      <w:r w:rsidRPr="00C834C2">
        <w:rPr>
          <w:rFonts w:ascii="Arial Narrow" w:hAnsi="Arial Narrow" w:cs="Arial"/>
        </w:rPr>
        <w:t>copia</w:t>
      </w:r>
      <w:r w:rsidR="00C834C2" w:rsidRPr="00C834C2">
        <w:rPr>
          <w:rFonts w:ascii="Arial Narrow" w:hAnsi="Arial Narrow" w:cs="Arial"/>
        </w:rPr>
        <w:t xml:space="preserve"> íntegra</w:t>
      </w:r>
      <w:r w:rsidRPr="00C834C2">
        <w:rPr>
          <w:rFonts w:ascii="Arial Narrow" w:hAnsi="Arial Narrow" w:cs="Arial"/>
        </w:rPr>
        <w:t xml:space="preserve"> de las actuaciones adelantadas a la fecha </w:t>
      </w:r>
      <w:r w:rsidR="00E606EE" w:rsidRPr="00C834C2">
        <w:rPr>
          <w:rFonts w:ascii="Arial Narrow" w:hAnsi="Arial Narrow" w:cs="Arial"/>
        </w:rPr>
        <w:t>dentro de la presente actuación</w:t>
      </w:r>
      <w:r w:rsidR="00F225E0">
        <w:rPr>
          <w:rFonts w:ascii="Arial Narrow" w:hAnsi="Arial Narrow" w:cs="Arial"/>
        </w:rPr>
        <w:t xml:space="preserve"> </w:t>
      </w:r>
      <w:r w:rsidR="00F225E0" w:rsidRPr="00F225E0">
        <w:rPr>
          <w:rFonts w:ascii="Arial Narrow" w:hAnsi="Arial Narrow" w:cs="Arial"/>
          <w:color w:val="FF0000"/>
        </w:rPr>
        <w:t xml:space="preserve">(o de los folios </w:t>
      </w:r>
      <w:proofErr w:type="spellStart"/>
      <w:r w:rsidR="00F225E0" w:rsidRPr="00F225E0">
        <w:rPr>
          <w:rFonts w:ascii="Arial Narrow" w:hAnsi="Arial Narrow" w:cs="Arial"/>
          <w:color w:val="FF0000"/>
        </w:rPr>
        <w:t>xx</w:t>
      </w:r>
      <w:proofErr w:type="spellEnd"/>
      <w:r w:rsidR="00F225E0" w:rsidRPr="00F225E0">
        <w:rPr>
          <w:rFonts w:ascii="Arial Narrow" w:hAnsi="Arial Narrow" w:cs="Arial"/>
          <w:color w:val="FF0000"/>
        </w:rPr>
        <w:t xml:space="preserve"> del expediente)</w:t>
      </w:r>
      <w:r w:rsidR="00CE3031" w:rsidRPr="00C834C2">
        <w:rPr>
          <w:rFonts w:ascii="Arial Narrow" w:hAnsi="Arial Narrow" w:cs="Arial"/>
        </w:rPr>
        <w:t>.</w:t>
      </w:r>
    </w:p>
    <w:p w14:paraId="3887C7EA" w14:textId="35191951" w:rsidR="00E606EE" w:rsidRPr="00C834C2" w:rsidRDefault="00E606EE" w:rsidP="00085AA9">
      <w:pPr>
        <w:spacing w:line="276" w:lineRule="auto"/>
        <w:jc w:val="both"/>
        <w:rPr>
          <w:rFonts w:ascii="Arial Narrow" w:eastAsia="Times New Roman" w:hAnsi="Arial Narrow" w:cs="Arial"/>
          <w:color w:val="auto"/>
          <w:szCs w:val="22"/>
          <w:lang w:val="es-CO"/>
        </w:rPr>
      </w:pPr>
    </w:p>
    <w:p w14:paraId="4B2FC7BB" w14:textId="4D4063BA" w:rsidR="003E43C5" w:rsidRPr="00C834C2" w:rsidRDefault="00CE3031" w:rsidP="00085AA9">
      <w:pPr>
        <w:spacing w:line="276" w:lineRule="auto"/>
        <w:jc w:val="both"/>
        <w:rPr>
          <w:rFonts w:ascii="Arial Narrow" w:hAnsi="Arial Narrow" w:cs="Arial"/>
        </w:rPr>
      </w:pPr>
      <w:r w:rsidRPr="00C834C2">
        <w:rPr>
          <w:rFonts w:ascii="Arial Narrow" w:eastAsia="Times New Roman" w:hAnsi="Arial Narrow" w:cs="Arial"/>
          <w:color w:val="auto"/>
          <w:szCs w:val="22"/>
          <w:lang w:val="es-CO"/>
        </w:rPr>
        <w:t>En tal virtud</w:t>
      </w:r>
      <w:r w:rsidR="001A56AC" w:rsidRPr="00C834C2">
        <w:rPr>
          <w:rFonts w:ascii="Arial Narrow" w:eastAsia="Times New Roman" w:hAnsi="Arial Narrow" w:cs="Arial"/>
          <w:color w:val="auto"/>
          <w:szCs w:val="22"/>
          <w:lang w:val="es-CO"/>
        </w:rPr>
        <w:t xml:space="preserve">, </w:t>
      </w:r>
      <w:r w:rsidR="0005305F" w:rsidRPr="00C834C2">
        <w:rPr>
          <w:rFonts w:ascii="Arial Narrow" w:hAnsi="Arial Narrow" w:cs="Arial"/>
        </w:rPr>
        <w:t xml:space="preserve">de conformidad con lo dispuesto en el </w:t>
      </w:r>
      <w:r w:rsidR="00C91821" w:rsidRPr="00C834C2">
        <w:rPr>
          <w:rFonts w:ascii="Arial Narrow" w:hAnsi="Arial Narrow" w:cs="Arial"/>
        </w:rPr>
        <w:t xml:space="preserve">Numeral 4° del Artículo </w:t>
      </w:r>
      <w:r w:rsidR="00BE1D7E" w:rsidRPr="00C834C2">
        <w:rPr>
          <w:rFonts w:ascii="Arial Narrow" w:hAnsi="Arial Narrow" w:cs="Arial"/>
        </w:rPr>
        <w:t>11</w:t>
      </w:r>
      <w:r w:rsidR="00C91821" w:rsidRPr="00C834C2">
        <w:rPr>
          <w:rFonts w:ascii="Arial Narrow" w:hAnsi="Arial Narrow" w:cs="Arial"/>
        </w:rPr>
        <w:t xml:space="preserve">0 de la Ley </w:t>
      </w:r>
      <w:r w:rsidR="00BE1D7E" w:rsidRPr="00C834C2">
        <w:rPr>
          <w:rFonts w:ascii="Arial Narrow" w:hAnsi="Arial Narrow" w:cs="Arial"/>
        </w:rPr>
        <w:t>1952</w:t>
      </w:r>
      <w:r w:rsidR="00C91821" w:rsidRPr="00C834C2">
        <w:rPr>
          <w:rFonts w:ascii="Arial Narrow" w:hAnsi="Arial Narrow" w:cs="Arial"/>
        </w:rPr>
        <w:t xml:space="preserve"> de 20</w:t>
      </w:r>
      <w:r w:rsidR="00BE1D7E" w:rsidRPr="00C834C2">
        <w:rPr>
          <w:rFonts w:ascii="Arial Narrow" w:hAnsi="Arial Narrow" w:cs="Arial"/>
        </w:rPr>
        <w:t>19</w:t>
      </w:r>
      <w:r w:rsidR="00EF7971" w:rsidRPr="00C834C2">
        <w:rPr>
          <w:rStyle w:val="Refdenotaalpie"/>
          <w:rFonts w:ascii="Arial Narrow" w:hAnsi="Arial Narrow" w:cs="Arial"/>
        </w:rPr>
        <w:footnoteReference w:id="2"/>
      </w:r>
      <w:r w:rsidR="008175B3" w:rsidRPr="00C834C2">
        <w:rPr>
          <w:rFonts w:ascii="Arial Narrow" w:hAnsi="Arial Narrow" w:cs="Arial"/>
        </w:rPr>
        <w:t>,</w:t>
      </w:r>
      <w:r w:rsidR="00C91821" w:rsidRPr="00C834C2">
        <w:rPr>
          <w:rFonts w:ascii="Arial Narrow" w:hAnsi="Arial Narrow" w:cs="Arial"/>
        </w:rPr>
        <w:t xml:space="preserve"> el cual faculta a los sujetos procesales </w:t>
      </w:r>
      <w:r w:rsidR="008175B3" w:rsidRPr="00C834C2">
        <w:rPr>
          <w:rFonts w:ascii="Arial Narrow" w:hAnsi="Arial Narrow" w:cs="Arial"/>
        </w:rPr>
        <w:t xml:space="preserve">para </w:t>
      </w:r>
      <w:r w:rsidR="00C91821" w:rsidRPr="00C834C2">
        <w:rPr>
          <w:rFonts w:ascii="Arial Narrow" w:hAnsi="Arial Narrow" w:cs="Arial"/>
        </w:rPr>
        <w:t xml:space="preserve">obtener copias de la actuación, el despacho procederá a autorizar la </w:t>
      </w:r>
      <w:r w:rsidR="00C91821" w:rsidRPr="00C834C2">
        <w:rPr>
          <w:rFonts w:ascii="Arial Narrow" w:hAnsi="Arial Narrow" w:cs="Arial"/>
        </w:rPr>
        <w:lastRenderedPageBreak/>
        <w:t>expe</w:t>
      </w:r>
      <w:r w:rsidR="00717216" w:rsidRPr="00C834C2">
        <w:rPr>
          <w:rFonts w:ascii="Arial Narrow" w:hAnsi="Arial Narrow" w:cs="Arial"/>
        </w:rPr>
        <w:t xml:space="preserve">dición </w:t>
      </w:r>
      <w:r w:rsidR="00752FEE" w:rsidRPr="00C834C2">
        <w:rPr>
          <w:rFonts w:ascii="Arial Narrow" w:hAnsi="Arial Narrow" w:cs="Arial"/>
        </w:rPr>
        <w:t xml:space="preserve">digital </w:t>
      </w:r>
      <w:r w:rsidR="00717216" w:rsidRPr="00C834C2">
        <w:rPr>
          <w:rFonts w:ascii="Arial Narrow" w:hAnsi="Arial Narrow" w:cs="Arial"/>
        </w:rPr>
        <w:t>de</w:t>
      </w:r>
      <w:r w:rsidR="00454097" w:rsidRPr="00C834C2">
        <w:rPr>
          <w:rFonts w:ascii="Arial Narrow" w:hAnsi="Arial Narrow" w:cs="Arial"/>
        </w:rPr>
        <w:t xml:space="preserve"> copias </w:t>
      </w:r>
      <w:r w:rsidR="000604E6" w:rsidRPr="00C834C2">
        <w:rPr>
          <w:rFonts w:ascii="Arial Narrow" w:hAnsi="Arial Narrow" w:cs="Arial"/>
        </w:rPr>
        <w:t xml:space="preserve">de todo lo actuado dentro del expediente </w:t>
      </w:r>
      <w:r w:rsidR="00085AA9">
        <w:rPr>
          <w:rFonts w:ascii="Arial Narrow" w:hAnsi="Arial Narrow" w:cs="Arial"/>
        </w:rPr>
        <w:t>XXXX</w:t>
      </w:r>
      <w:r w:rsidR="000604E6" w:rsidRPr="00C834C2">
        <w:rPr>
          <w:rFonts w:ascii="Arial Narrow" w:hAnsi="Arial Narrow" w:cs="Arial"/>
        </w:rPr>
        <w:t>, obrante en</w:t>
      </w:r>
      <w:r w:rsidR="00C130AC" w:rsidRPr="00C834C2">
        <w:rPr>
          <w:rFonts w:ascii="Arial Narrow" w:hAnsi="Arial Narrow" w:cs="Arial"/>
        </w:rPr>
        <w:t xml:space="preserve"> </w:t>
      </w:r>
      <w:r w:rsidR="00085AA9">
        <w:rPr>
          <w:rFonts w:ascii="Arial Narrow" w:hAnsi="Arial Narrow" w:cs="Arial"/>
        </w:rPr>
        <w:t>XX</w:t>
      </w:r>
      <w:r w:rsidR="000604E6" w:rsidRPr="00C834C2">
        <w:rPr>
          <w:rFonts w:ascii="Arial Narrow" w:hAnsi="Arial Narrow" w:cs="Arial"/>
        </w:rPr>
        <w:t xml:space="preserve"> folios.</w:t>
      </w:r>
    </w:p>
    <w:p w14:paraId="375FCFAB" w14:textId="71AEA457" w:rsidR="001A56AC" w:rsidRPr="00C834C2" w:rsidRDefault="001A56AC" w:rsidP="00085AA9">
      <w:pPr>
        <w:spacing w:line="276" w:lineRule="auto"/>
        <w:jc w:val="both"/>
        <w:rPr>
          <w:rFonts w:ascii="Arial Narrow" w:hAnsi="Arial Narrow" w:cs="Arial"/>
        </w:rPr>
      </w:pPr>
    </w:p>
    <w:p w14:paraId="518E9F79" w14:textId="21CBA4BF" w:rsidR="001F045E" w:rsidRPr="00C834C2" w:rsidRDefault="001F045E" w:rsidP="00085AA9">
      <w:pPr>
        <w:spacing w:line="276" w:lineRule="auto"/>
        <w:jc w:val="both"/>
        <w:rPr>
          <w:rFonts w:ascii="Arial Narrow" w:hAnsi="Arial Narrow" w:cs="Arial"/>
        </w:rPr>
      </w:pPr>
      <w:r w:rsidRPr="00C834C2">
        <w:rPr>
          <w:rFonts w:ascii="Arial Narrow" w:hAnsi="Arial Narrow" w:cs="Arial"/>
        </w:rPr>
        <w:t xml:space="preserve">En mérito de lo expuesto, </w:t>
      </w:r>
      <w:r w:rsidR="004459E7" w:rsidRPr="00C834C2">
        <w:rPr>
          <w:rFonts w:ascii="Arial Narrow" w:hAnsi="Arial Narrow" w:cs="Arial"/>
        </w:rPr>
        <w:t xml:space="preserve">la </w:t>
      </w:r>
      <w:proofErr w:type="gramStart"/>
      <w:r w:rsidR="004459E7" w:rsidRPr="00C834C2">
        <w:rPr>
          <w:rFonts w:ascii="Arial Narrow" w:hAnsi="Arial Narrow" w:cs="Arial"/>
        </w:rPr>
        <w:t>Jefe</w:t>
      </w:r>
      <w:proofErr w:type="gramEnd"/>
      <w:r w:rsidR="004459E7" w:rsidRPr="00C834C2">
        <w:rPr>
          <w:rFonts w:ascii="Arial Narrow" w:hAnsi="Arial Narrow" w:cs="Arial"/>
        </w:rPr>
        <w:t xml:space="preserve"> de la Oficina de Control Disciplinario Interno - OCDI</w:t>
      </w:r>
      <w:r w:rsidR="005E4B41" w:rsidRPr="00C834C2">
        <w:rPr>
          <w:rFonts w:ascii="Arial Narrow" w:hAnsi="Arial Narrow" w:cs="Arial"/>
        </w:rPr>
        <w:t xml:space="preserve">, </w:t>
      </w:r>
    </w:p>
    <w:p w14:paraId="5D26FAF7" w14:textId="77777777" w:rsidR="001D3444" w:rsidRPr="00C834C2" w:rsidRDefault="001D3444" w:rsidP="00085AA9">
      <w:pPr>
        <w:spacing w:line="276" w:lineRule="auto"/>
        <w:ind w:left="360"/>
        <w:jc w:val="center"/>
        <w:rPr>
          <w:rFonts w:ascii="Arial Narrow" w:hAnsi="Arial Narrow" w:cs="Arial"/>
          <w:b/>
        </w:rPr>
      </w:pPr>
    </w:p>
    <w:p w14:paraId="035D28AD" w14:textId="6FA1E769" w:rsidR="001F045E" w:rsidRPr="00253B9C" w:rsidRDefault="001F045E" w:rsidP="00253B9C">
      <w:pPr>
        <w:pStyle w:val="Prrafodelista"/>
        <w:numPr>
          <w:ilvl w:val="0"/>
          <w:numId w:val="6"/>
        </w:numPr>
        <w:spacing w:line="276" w:lineRule="auto"/>
        <w:jc w:val="center"/>
        <w:rPr>
          <w:rFonts w:ascii="Arial Narrow" w:hAnsi="Arial Narrow" w:cs="Arial"/>
          <w:b/>
        </w:rPr>
      </w:pPr>
      <w:r w:rsidRPr="00253B9C">
        <w:rPr>
          <w:rFonts w:ascii="Arial Narrow" w:hAnsi="Arial Narrow" w:cs="Arial"/>
          <w:b/>
        </w:rPr>
        <w:t>RESUELVE:</w:t>
      </w:r>
    </w:p>
    <w:p w14:paraId="27EE3404" w14:textId="77777777" w:rsidR="00EB79B4" w:rsidRPr="00C834C2" w:rsidRDefault="00EB79B4" w:rsidP="00085AA9">
      <w:pPr>
        <w:spacing w:line="276" w:lineRule="auto"/>
        <w:jc w:val="both"/>
        <w:rPr>
          <w:rFonts w:ascii="Arial Narrow" w:hAnsi="Arial Narrow" w:cs="Arial"/>
          <w:b/>
        </w:rPr>
      </w:pPr>
    </w:p>
    <w:p w14:paraId="503EBCED" w14:textId="00C8A226" w:rsidR="003E43C5" w:rsidRPr="00C834C2" w:rsidRDefault="00BE1D7E" w:rsidP="00085AA9">
      <w:pPr>
        <w:spacing w:line="276" w:lineRule="auto"/>
        <w:jc w:val="both"/>
        <w:rPr>
          <w:rFonts w:ascii="Arial Narrow" w:hAnsi="Arial Narrow" w:cs="Arial"/>
        </w:rPr>
      </w:pPr>
      <w:r w:rsidRPr="00C834C2">
        <w:rPr>
          <w:rFonts w:ascii="Arial Narrow" w:hAnsi="Arial Narrow" w:cs="Arial"/>
          <w:b/>
        </w:rPr>
        <w:t>PRIMERO.</w:t>
      </w:r>
      <w:r w:rsidR="009645ED" w:rsidRPr="00C834C2">
        <w:rPr>
          <w:rFonts w:ascii="Arial Narrow" w:hAnsi="Arial Narrow" w:cs="Arial"/>
          <w:b/>
        </w:rPr>
        <w:t xml:space="preserve"> </w:t>
      </w:r>
      <w:r w:rsidRPr="00C834C2">
        <w:rPr>
          <w:rFonts w:ascii="Arial Narrow" w:hAnsi="Arial Narrow" w:cs="Arial"/>
          <w:b/>
        </w:rPr>
        <w:t>-</w:t>
      </w:r>
      <w:r w:rsidR="003E43C5" w:rsidRPr="00C834C2">
        <w:rPr>
          <w:rFonts w:ascii="Arial Narrow" w:hAnsi="Arial Narrow" w:cs="Arial"/>
          <w:b/>
        </w:rPr>
        <w:t xml:space="preserve"> </w:t>
      </w:r>
      <w:r w:rsidR="00F1516D" w:rsidRPr="00C834C2">
        <w:rPr>
          <w:rFonts w:ascii="Arial Narrow" w:hAnsi="Arial Narrow" w:cs="Arial"/>
        </w:rPr>
        <w:t>Autorizar la expedición de</w:t>
      </w:r>
      <w:r w:rsidR="00092441" w:rsidRPr="00C834C2">
        <w:rPr>
          <w:rFonts w:ascii="Arial Narrow" w:hAnsi="Arial Narrow" w:cs="Arial"/>
        </w:rPr>
        <w:t xml:space="preserve"> copia</w:t>
      </w:r>
      <w:r w:rsidR="00C834C2" w:rsidRPr="00C834C2">
        <w:rPr>
          <w:rFonts w:ascii="Arial Narrow" w:hAnsi="Arial Narrow" w:cs="Arial"/>
        </w:rPr>
        <w:t xml:space="preserve"> íntegra</w:t>
      </w:r>
      <w:r w:rsidR="00CE6AEF" w:rsidRPr="00C834C2">
        <w:rPr>
          <w:rFonts w:ascii="Arial Narrow" w:hAnsi="Arial Narrow" w:cs="Arial"/>
        </w:rPr>
        <w:t xml:space="preserve"> de todo lo actuado, dentro </w:t>
      </w:r>
      <w:r w:rsidR="00F1516D" w:rsidRPr="00C834C2">
        <w:rPr>
          <w:rFonts w:ascii="Arial Narrow" w:hAnsi="Arial Narrow" w:cs="Arial"/>
        </w:rPr>
        <w:t xml:space="preserve">del expediente </w:t>
      </w:r>
      <w:r w:rsidR="00085AA9">
        <w:rPr>
          <w:rFonts w:ascii="Arial Narrow" w:hAnsi="Arial Narrow" w:cs="Arial"/>
        </w:rPr>
        <w:t>_________</w:t>
      </w:r>
      <w:r w:rsidR="000604E6" w:rsidRPr="00C834C2">
        <w:rPr>
          <w:rFonts w:ascii="Arial Narrow" w:hAnsi="Arial Narrow" w:cs="Arial"/>
        </w:rPr>
        <w:t xml:space="preserve">, obrante en </w:t>
      </w:r>
      <w:r w:rsidR="00085AA9">
        <w:rPr>
          <w:rFonts w:ascii="Arial Narrow" w:hAnsi="Arial Narrow" w:cs="Arial"/>
        </w:rPr>
        <w:t>XX</w:t>
      </w:r>
      <w:r w:rsidR="00C130AC" w:rsidRPr="00C834C2">
        <w:rPr>
          <w:rFonts w:ascii="Arial Narrow" w:hAnsi="Arial Narrow" w:cs="Arial"/>
        </w:rPr>
        <w:t xml:space="preserve"> </w:t>
      </w:r>
      <w:r w:rsidR="000604E6" w:rsidRPr="00C834C2">
        <w:rPr>
          <w:rFonts w:ascii="Arial Narrow" w:hAnsi="Arial Narrow" w:cs="Arial"/>
        </w:rPr>
        <w:t xml:space="preserve">folios, atendiendo a la solicitud de </w:t>
      </w:r>
      <w:r w:rsidR="00085AA9">
        <w:rPr>
          <w:rFonts w:ascii="Arial Narrow" w:hAnsi="Arial Narrow" w:cs="Arial"/>
        </w:rPr>
        <w:t>________________________________</w:t>
      </w:r>
      <w:r w:rsidR="00092441" w:rsidRPr="00C834C2">
        <w:rPr>
          <w:rFonts w:ascii="Arial Narrow" w:hAnsi="Arial Narrow" w:cs="Arial"/>
        </w:rPr>
        <w:t xml:space="preserve">.  </w:t>
      </w:r>
    </w:p>
    <w:p w14:paraId="11E2BCF9" w14:textId="77777777" w:rsidR="00487F2F" w:rsidRPr="00C834C2" w:rsidRDefault="00487F2F" w:rsidP="00085AA9">
      <w:pPr>
        <w:spacing w:line="276" w:lineRule="auto"/>
        <w:jc w:val="both"/>
        <w:rPr>
          <w:rFonts w:ascii="Arial Narrow" w:hAnsi="Arial Narrow" w:cs="Arial"/>
        </w:rPr>
      </w:pPr>
    </w:p>
    <w:p w14:paraId="42784D03" w14:textId="66DFC6DC" w:rsidR="00F8790C" w:rsidRPr="00C834C2" w:rsidRDefault="00BE1D7E" w:rsidP="00085AA9">
      <w:pPr>
        <w:spacing w:line="276" w:lineRule="auto"/>
        <w:jc w:val="both"/>
        <w:rPr>
          <w:rFonts w:ascii="Arial Narrow" w:hAnsi="Arial Narrow" w:cs="Arial"/>
        </w:rPr>
      </w:pPr>
      <w:r w:rsidRPr="00C834C2">
        <w:rPr>
          <w:rFonts w:ascii="Arial Narrow" w:hAnsi="Arial Narrow" w:cs="Arial"/>
          <w:b/>
        </w:rPr>
        <w:t>SEGUND</w:t>
      </w:r>
      <w:r w:rsidR="00752FEE" w:rsidRPr="00C834C2">
        <w:rPr>
          <w:rFonts w:ascii="Arial Narrow" w:hAnsi="Arial Narrow" w:cs="Arial"/>
          <w:b/>
        </w:rPr>
        <w:t>O.</w:t>
      </w:r>
      <w:r w:rsidR="009645ED" w:rsidRPr="00C834C2">
        <w:rPr>
          <w:rFonts w:ascii="Arial Narrow" w:hAnsi="Arial Narrow" w:cs="Arial"/>
          <w:b/>
        </w:rPr>
        <w:t xml:space="preserve"> </w:t>
      </w:r>
      <w:r w:rsidR="00F8790C" w:rsidRPr="00C834C2">
        <w:rPr>
          <w:rFonts w:ascii="Arial Narrow" w:hAnsi="Arial Narrow" w:cs="Arial"/>
          <w:b/>
        </w:rPr>
        <w:t xml:space="preserve">- </w:t>
      </w:r>
      <w:r w:rsidR="00752FEE" w:rsidRPr="00C834C2">
        <w:rPr>
          <w:rFonts w:ascii="Arial Narrow" w:hAnsi="Arial Narrow" w:cs="Arial"/>
        </w:rPr>
        <w:t>L</w:t>
      </w:r>
      <w:r w:rsidR="00F8790C" w:rsidRPr="00C834C2">
        <w:rPr>
          <w:rFonts w:ascii="Arial Narrow" w:hAnsi="Arial Narrow" w:cs="Arial"/>
        </w:rPr>
        <w:t xml:space="preserve">íbrense las comunicaciones a que haya lugar, de conformidad con lo normado en la Ley </w:t>
      </w:r>
      <w:r w:rsidR="00C971A5" w:rsidRPr="00C834C2">
        <w:rPr>
          <w:rFonts w:ascii="Arial Narrow" w:hAnsi="Arial Narrow" w:cs="Arial"/>
        </w:rPr>
        <w:t>1952</w:t>
      </w:r>
      <w:r w:rsidR="00F8790C" w:rsidRPr="00C834C2">
        <w:rPr>
          <w:rFonts w:ascii="Arial Narrow" w:hAnsi="Arial Narrow" w:cs="Arial"/>
        </w:rPr>
        <w:t xml:space="preserve"> de 2</w:t>
      </w:r>
      <w:r w:rsidR="00C971A5" w:rsidRPr="00C834C2">
        <w:rPr>
          <w:rFonts w:ascii="Arial Narrow" w:hAnsi="Arial Narrow" w:cs="Arial"/>
        </w:rPr>
        <w:t>019</w:t>
      </w:r>
      <w:r w:rsidR="00F8790C" w:rsidRPr="00C834C2">
        <w:rPr>
          <w:rFonts w:ascii="Arial Narrow" w:hAnsi="Arial Narrow" w:cs="Arial"/>
        </w:rPr>
        <w:t xml:space="preserve">. </w:t>
      </w:r>
    </w:p>
    <w:p w14:paraId="1C2F3A8B" w14:textId="77777777" w:rsidR="005379C4" w:rsidRPr="00C834C2" w:rsidRDefault="005379C4" w:rsidP="00085AA9">
      <w:pPr>
        <w:spacing w:line="276" w:lineRule="auto"/>
        <w:jc w:val="both"/>
        <w:rPr>
          <w:rFonts w:ascii="Arial Narrow" w:hAnsi="Arial Narrow" w:cs="Arial"/>
          <w:b/>
        </w:rPr>
      </w:pPr>
    </w:p>
    <w:p w14:paraId="5AE5A0CA" w14:textId="114AE683" w:rsidR="005379C4" w:rsidRPr="00C834C2" w:rsidRDefault="00BE1D7E" w:rsidP="00085AA9">
      <w:pPr>
        <w:spacing w:line="276" w:lineRule="auto"/>
        <w:jc w:val="both"/>
        <w:rPr>
          <w:rFonts w:ascii="Arial Narrow" w:hAnsi="Arial Narrow" w:cs="Arial"/>
        </w:rPr>
      </w:pPr>
      <w:r w:rsidRPr="00C834C2">
        <w:rPr>
          <w:rFonts w:ascii="Arial Narrow" w:hAnsi="Arial Narrow" w:cs="Arial"/>
          <w:b/>
        </w:rPr>
        <w:t>TERCERO</w:t>
      </w:r>
      <w:r w:rsidR="005379C4" w:rsidRPr="00C834C2">
        <w:rPr>
          <w:rFonts w:ascii="Arial Narrow" w:hAnsi="Arial Narrow" w:cs="Arial"/>
          <w:b/>
        </w:rPr>
        <w:t>.</w:t>
      </w:r>
      <w:r w:rsidR="009645ED" w:rsidRPr="00C834C2">
        <w:rPr>
          <w:rFonts w:ascii="Arial Narrow" w:hAnsi="Arial Narrow" w:cs="Arial"/>
          <w:b/>
        </w:rPr>
        <w:t xml:space="preserve"> </w:t>
      </w:r>
      <w:r w:rsidR="005379C4" w:rsidRPr="00C834C2">
        <w:rPr>
          <w:rFonts w:ascii="Arial Narrow" w:hAnsi="Arial Narrow" w:cs="Arial"/>
          <w:b/>
        </w:rPr>
        <w:t xml:space="preserve">- </w:t>
      </w:r>
      <w:r w:rsidR="005379C4" w:rsidRPr="00C834C2">
        <w:rPr>
          <w:rFonts w:ascii="Arial Narrow" w:hAnsi="Arial Narrow" w:cs="Arial"/>
        </w:rPr>
        <w:t xml:space="preserve">Contra la presente providencia no procede recurso alguno. </w:t>
      </w:r>
    </w:p>
    <w:p w14:paraId="36564B5C" w14:textId="77777777" w:rsidR="005379C4" w:rsidRPr="00C834C2" w:rsidRDefault="005379C4" w:rsidP="00085AA9">
      <w:pPr>
        <w:spacing w:line="276" w:lineRule="auto"/>
        <w:jc w:val="both"/>
        <w:rPr>
          <w:rFonts w:ascii="Arial Narrow" w:hAnsi="Arial Narrow" w:cs="Arial"/>
        </w:rPr>
      </w:pPr>
    </w:p>
    <w:p w14:paraId="4EBDCEE2" w14:textId="77777777" w:rsidR="00C760C4" w:rsidRPr="00C834C2" w:rsidRDefault="00C760C4" w:rsidP="00085AA9">
      <w:pPr>
        <w:spacing w:line="276" w:lineRule="auto"/>
        <w:jc w:val="center"/>
        <w:rPr>
          <w:rFonts w:ascii="Arial Narrow" w:eastAsia="Times New Roman" w:hAnsi="Arial Narrow" w:cs="Arial"/>
          <w:b/>
          <w:lang w:val="es-CO"/>
        </w:rPr>
      </w:pPr>
    </w:p>
    <w:p w14:paraId="2586C090" w14:textId="026DF0DC" w:rsidR="005D25F2" w:rsidRPr="00C834C2" w:rsidRDefault="002B0F85" w:rsidP="00085AA9">
      <w:pPr>
        <w:spacing w:line="276" w:lineRule="auto"/>
        <w:jc w:val="center"/>
        <w:rPr>
          <w:rFonts w:ascii="Arial Narrow" w:eastAsia="Times New Roman" w:hAnsi="Arial Narrow" w:cs="Arial"/>
          <w:b/>
          <w:lang w:val="es-CO"/>
        </w:rPr>
      </w:pPr>
      <w:r w:rsidRPr="00C834C2">
        <w:rPr>
          <w:rFonts w:ascii="Arial Narrow" w:eastAsia="Times New Roman" w:hAnsi="Arial Narrow" w:cs="Arial"/>
          <w:b/>
          <w:lang w:val="es-CO"/>
        </w:rPr>
        <w:t xml:space="preserve">COMUNÍQUESE Y </w:t>
      </w:r>
      <w:r w:rsidR="002E19C8" w:rsidRPr="00C834C2">
        <w:rPr>
          <w:rFonts w:ascii="Arial Narrow" w:eastAsia="Times New Roman" w:hAnsi="Arial Narrow" w:cs="Arial"/>
          <w:b/>
          <w:lang w:val="es-CO"/>
        </w:rPr>
        <w:t>CÚMPLASE,</w:t>
      </w:r>
    </w:p>
    <w:p w14:paraId="3D962503" w14:textId="48092C64" w:rsidR="00752FEE" w:rsidRPr="00C834C2" w:rsidRDefault="00752FEE" w:rsidP="00085AA9">
      <w:pPr>
        <w:spacing w:line="276" w:lineRule="auto"/>
        <w:jc w:val="center"/>
        <w:rPr>
          <w:rFonts w:ascii="Arial Narrow" w:eastAsia="Arial" w:hAnsi="Arial Narrow" w:cs="Arial"/>
          <w:b/>
          <w:bCs/>
          <w:color w:val="000000"/>
        </w:rPr>
      </w:pPr>
    </w:p>
    <w:p w14:paraId="22F8D850" w14:textId="5020BF52" w:rsidR="00D956FB" w:rsidRPr="00C834C2" w:rsidRDefault="00D956FB" w:rsidP="00085AA9">
      <w:pPr>
        <w:spacing w:line="276" w:lineRule="auto"/>
        <w:jc w:val="center"/>
        <w:rPr>
          <w:rFonts w:ascii="Arial Narrow" w:eastAsia="Arial" w:hAnsi="Arial Narrow" w:cs="Arial"/>
          <w:b/>
          <w:bCs/>
          <w:color w:val="000000"/>
        </w:rPr>
      </w:pPr>
    </w:p>
    <w:p w14:paraId="135888A7" w14:textId="77777777" w:rsidR="000604E6" w:rsidRPr="00C834C2" w:rsidRDefault="000604E6" w:rsidP="00085AA9">
      <w:pPr>
        <w:spacing w:line="276" w:lineRule="auto"/>
        <w:jc w:val="center"/>
        <w:rPr>
          <w:rFonts w:ascii="Arial Narrow" w:eastAsia="Arial" w:hAnsi="Arial Narrow" w:cs="Arial"/>
          <w:b/>
          <w:bCs/>
          <w:color w:val="000000"/>
        </w:rPr>
      </w:pPr>
    </w:p>
    <w:p w14:paraId="4416AF9E" w14:textId="77777777" w:rsidR="00752FEE" w:rsidRPr="00C834C2" w:rsidRDefault="00752FEE" w:rsidP="00085AA9">
      <w:pPr>
        <w:spacing w:line="276" w:lineRule="auto"/>
        <w:jc w:val="center"/>
        <w:rPr>
          <w:rFonts w:ascii="Arial Narrow" w:eastAsia="Arial" w:hAnsi="Arial Narrow" w:cs="Arial"/>
          <w:b/>
          <w:bCs/>
          <w:color w:val="000000"/>
        </w:rPr>
      </w:pPr>
    </w:p>
    <w:p w14:paraId="080A7965" w14:textId="77777777" w:rsidR="00085AA9" w:rsidRPr="00430D12" w:rsidRDefault="00085AA9" w:rsidP="00085AA9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430D12">
        <w:rPr>
          <w:rFonts w:ascii="Arial Narrow" w:hAnsi="Arial Narrow" w:cs="Arial"/>
          <w:b/>
        </w:rPr>
        <w:t xml:space="preserve">NOMBRE DEL </w:t>
      </w:r>
      <w:r w:rsidRPr="00430D12">
        <w:rPr>
          <w:rFonts w:ascii="Arial Narrow" w:hAnsi="Arial Narrow" w:cs="Arial"/>
          <w:b/>
          <w:bCs/>
        </w:rPr>
        <w:t>JEFE OFICINA DE CONTROL DISCIPLINARIO INTERNO</w:t>
      </w:r>
    </w:p>
    <w:p w14:paraId="14DFDD14" w14:textId="77777777" w:rsidR="00085AA9" w:rsidRPr="00430D12" w:rsidRDefault="00085AA9" w:rsidP="00085AA9">
      <w:pPr>
        <w:spacing w:line="276" w:lineRule="auto"/>
        <w:jc w:val="center"/>
        <w:rPr>
          <w:rFonts w:ascii="Arial Narrow" w:hAnsi="Arial Narrow" w:cs="Arial"/>
          <w:bCs/>
          <w:iCs/>
        </w:rPr>
      </w:pPr>
      <w:r w:rsidRPr="00430D12">
        <w:rPr>
          <w:rFonts w:ascii="Arial Narrow" w:hAnsi="Arial Narrow" w:cs="Arial"/>
          <w:bCs/>
          <w:iCs/>
        </w:rPr>
        <w:t>Jefe Oficina de Control Disciplinario Interno</w:t>
      </w:r>
    </w:p>
    <w:p w14:paraId="6B3111C2" w14:textId="77777777" w:rsidR="00085AA9" w:rsidRPr="00430D12" w:rsidRDefault="00085AA9" w:rsidP="00085AA9">
      <w:pPr>
        <w:spacing w:line="276" w:lineRule="auto"/>
        <w:jc w:val="center"/>
        <w:rPr>
          <w:rFonts w:ascii="Arial Narrow" w:hAnsi="Arial Narrow" w:cs="Arial"/>
          <w:bCs/>
          <w:iCs/>
        </w:rPr>
      </w:pPr>
      <w:r w:rsidRPr="00430D12">
        <w:rPr>
          <w:rFonts w:ascii="Arial Narrow" w:hAnsi="Arial Narrow" w:cs="Arial"/>
          <w:bCs/>
          <w:iCs/>
        </w:rPr>
        <w:t>Instituto Distrital de las Artes – Idartes</w:t>
      </w:r>
    </w:p>
    <w:p w14:paraId="548337B3" w14:textId="77777777" w:rsidR="00085AA9" w:rsidRPr="00430D12" w:rsidRDefault="00085AA9" w:rsidP="00085AA9">
      <w:pPr>
        <w:spacing w:line="276" w:lineRule="auto"/>
        <w:jc w:val="center"/>
        <w:rPr>
          <w:rFonts w:ascii="Arial Narrow" w:hAnsi="Arial Narrow" w:cs="Arial"/>
          <w:bCs/>
          <w:iCs/>
        </w:rPr>
      </w:pPr>
    </w:p>
    <w:p w14:paraId="48FCA5C5" w14:textId="77777777" w:rsidR="00085AA9" w:rsidRPr="00430D12" w:rsidRDefault="00085AA9" w:rsidP="00085AA9">
      <w:pPr>
        <w:pStyle w:val="Textoindependiente"/>
        <w:spacing w:after="0" w:line="276" w:lineRule="auto"/>
        <w:rPr>
          <w:rFonts w:ascii="Arial Narrow" w:hAnsi="Arial Narrow" w:cs="Arial"/>
          <w:sz w:val="20"/>
        </w:rPr>
      </w:pPr>
      <w:bookmarkStart w:id="1" w:name="_Hlk85013364"/>
      <w:r w:rsidRPr="00430D12">
        <w:rPr>
          <w:rFonts w:ascii="Arial Narrow" w:hAnsi="Arial Narrow" w:cs="Arial"/>
          <w:b/>
          <w:sz w:val="20"/>
        </w:rPr>
        <w:t>Elaboró:</w:t>
      </w:r>
      <w:r w:rsidRPr="00430D12">
        <w:rPr>
          <w:rFonts w:ascii="Arial Narrow" w:hAnsi="Arial Narrow" w:cs="Arial"/>
          <w:sz w:val="20"/>
        </w:rPr>
        <w:t xml:space="preserve"> Nombres y Apellidos – Cargo y Nombre de la Dependencia</w:t>
      </w:r>
    </w:p>
    <w:p w14:paraId="1F7044F2" w14:textId="77777777" w:rsidR="00085AA9" w:rsidRPr="00430D12" w:rsidRDefault="00085AA9" w:rsidP="00085AA9">
      <w:pPr>
        <w:pStyle w:val="Textoindependiente"/>
        <w:spacing w:after="0" w:line="276" w:lineRule="auto"/>
        <w:rPr>
          <w:rFonts w:ascii="Arial Narrow" w:hAnsi="Arial Narrow" w:cs="Arial"/>
          <w:sz w:val="20"/>
        </w:rPr>
      </w:pPr>
      <w:r w:rsidRPr="00430D12">
        <w:rPr>
          <w:rFonts w:ascii="Arial Narrow" w:hAnsi="Arial Narrow" w:cs="Arial"/>
          <w:b/>
          <w:sz w:val="20"/>
        </w:rPr>
        <w:t>Revisó:</w:t>
      </w:r>
      <w:r w:rsidRPr="00430D12">
        <w:rPr>
          <w:rFonts w:ascii="Arial Narrow" w:hAnsi="Arial Narrow" w:cs="Arial"/>
          <w:sz w:val="20"/>
        </w:rPr>
        <w:t xml:space="preserve"> Nombres y Apellidos – Cargo y Nombre de la Dependencia</w:t>
      </w:r>
    </w:p>
    <w:p w14:paraId="3111AB3E" w14:textId="77777777" w:rsidR="00085AA9" w:rsidRPr="00430D12" w:rsidRDefault="00085AA9" w:rsidP="00085AA9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430D12">
        <w:rPr>
          <w:rFonts w:ascii="Arial Narrow" w:hAnsi="Arial Narrow" w:cs="Arial"/>
          <w:b/>
          <w:sz w:val="20"/>
          <w:szCs w:val="20"/>
        </w:rPr>
        <w:t>Aprobó:</w:t>
      </w:r>
      <w:r w:rsidRPr="00430D12">
        <w:rPr>
          <w:rFonts w:ascii="Arial Narrow" w:hAnsi="Arial Narrow" w:cs="Arial"/>
          <w:sz w:val="20"/>
          <w:szCs w:val="20"/>
        </w:rPr>
        <w:t xml:space="preserve"> Nombres y Apellidos – Cargo y Nombre de la Dependenci</w:t>
      </w:r>
      <w:bookmarkEnd w:id="1"/>
      <w:r w:rsidRPr="00430D12">
        <w:rPr>
          <w:rFonts w:ascii="Arial Narrow" w:hAnsi="Arial Narrow" w:cs="Arial"/>
          <w:sz w:val="20"/>
          <w:szCs w:val="20"/>
        </w:rPr>
        <w:t>a</w:t>
      </w:r>
    </w:p>
    <w:p w14:paraId="7C29490A" w14:textId="0066EFCF" w:rsidR="00880650" w:rsidRPr="001D3444" w:rsidRDefault="00880650" w:rsidP="00085AA9">
      <w:pPr>
        <w:spacing w:line="276" w:lineRule="auto"/>
        <w:jc w:val="center"/>
        <w:rPr>
          <w:rFonts w:ascii="Arial Narrow" w:eastAsia="Times New Roman" w:hAnsi="Arial Narrow" w:cs="Arial"/>
          <w:bCs/>
          <w:lang w:eastAsia="es-ES" w:bidi="es-ES"/>
        </w:rPr>
      </w:pPr>
    </w:p>
    <w:sectPr w:rsidR="00880650" w:rsidRPr="001D3444" w:rsidSect="00C834C2">
      <w:headerReference w:type="default" r:id="rId8"/>
      <w:footerReference w:type="default" r:id="rId9"/>
      <w:pgSz w:w="12240" w:h="18720" w:code="14"/>
      <w:pgMar w:top="1134" w:right="1134" w:bottom="1134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C11C" w14:textId="77777777" w:rsidR="00B45140" w:rsidRDefault="00B45140">
      <w:pPr>
        <w:spacing w:line="240" w:lineRule="auto"/>
      </w:pPr>
      <w:r>
        <w:separator/>
      </w:r>
    </w:p>
  </w:endnote>
  <w:endnote w:type="continuationSeparator" w:id="0">
    <w:p w14:paraId="572B9173" w14:textId="77777777" w:rsidR="00B45140" w:rsidRDefault="00B45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B5EB" w14:textId="7BC26195" w:rsidR="00AD37C9" w:rsidRPr="00BA12CF" w:rsidRDefault="00BA12CF" w:rsidP="00AD37C9">
    <w:pPr>
      <w:pStyle w:val="Sinespaciado"/>
      <w:snapToGrid w:val="0"/>
      <w:spacing w:line="180" w:lineRule="exact"/>
      <w:rPr>
        <w:sz w:val="16"/>
        <w:szCs w:val="20"/>
      </w:rPr>
    </w:pPr>
    <w:r w:rsidRPr="00BA12CF">
      <w:rPr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7B728BBE" wp14:editId="74114873">
          <wp:simplePos x="0" y="0"/>
          <wp:positionH relativeFrom="column">
            <wp:posOffset>4988156</wp:posOffset>
          </wp:positionH>
          <wp:positionV relativeFrom="paragraph">
            <wp:posOffset>101757</wp:posOffset>
          </wp:positionV>
          <wp:extent cx="612486" cy="587987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scudo_bog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41" cy="59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7C9" w:rsidRPr="00BA12CF">
      <w:rPr>
        <w:sz w:val="16"/>
        <w:szCs w:val="20"/>
      </w:rPr>
      <w:t>Instituto Distrital de las Artes - Idartes</w:t>
    </w:r>
  </w:p>
  <w:p w14:paraId="21F0FF2B" w14:textId="77777777" w:rsidR="00AD37C9" w:rsidRPr="00BA12CF" w:rsidRDefault="00AD37C9" w:rsidP="00AD37C9">
    <w:pPr>
      <w:pStyle w:val="Sinespaciado"/>
      <w:snapToGrid w:val="0"/>
      <w:spacing w:line="180" w:lineRule="exact"/>
      <w:rPr>
        <w:sz w:val="16"/>
        <w:szCs w:val="20"/>
      </w:rPr>
    </w:pPr>
    <w:r w:rsidRPr="00BA12CF">
      <w:rPr>
        <w:sz w:val="16"/>
        <w:szCs w:val="20"/>
      </w:rPr>
      <w:t>Carrera 8 No. 15-46, Bogotá, D.C. Colombia</w:t>
    </w:r>
  </w:p>
  <w:p w14:paraId="3579E5C5" w14:textId="77777777" w:rsidR="00AD37C9" w:rsidRPr="00BA12CF" w:rsidRDefault="00AD37C9" w:rsidP="00AD37C9">
    <w:pPr>
      <w:pStyle w:val="Sinespaciado"/>
      <w:snapToGrid w:val="0"/>
      <w:spacing w:line="180" w:lineRule="exact"/>
      <w:rPr>
        <w:sz w:val="16"/>
        <w:szCs w:val="20"/>
      </w:rPr>
    </w:pPr>
    <w:r w:rsidRPr="00BA12CF">
      <w:rPr>
        <w:sz w:val="16"/>
        <w:szCs w:val="20"/>
      </w:rPr>
      <w:t>Teléfono:  3795750</w:t>
    </w:r>
  </w:p>
  <w:p w14:paraId="2070858B" w14:textId="77777777" w:rsidR="00AD37C9" w:rsidRPr="00BA12CF" w:rsidRDefault="00AD37C9" w:rsidP="00AD37C9">
    <w:pPr>
      <w:pStyle w:val="Sinespaciado"/>
      <w:snapToGrid w:val="0"/>
      <w:spacing w:line="180" w:lineRule="exact"/>
      <w:rPr>
        <w:sz w:val="16"/>
        <w:szCs w:val="20"/>
      </w:rPr>
    </w:pPr>
    <w:r w:rsidRPr="00BA12CF">
      <w:rPr>
        <w:sz w:val="16"/>
        <w:szCs w:val="20"/>
      </w:rPr>
      <w:t>www.idartes.gov.co</w:t>
    </w:r>
  </w:p>
  <w:p w14:paraId="17BFEA35" w14:textId="77777777" w:rsidR="005D25F2" w:rsidRPr="00BA12CF" w:rsidRDefault="00AD37C9" w:rsidP="00AD37C9">
    <w:pPr>
      <w:pStyle w:val="Sinespaciado"/>
      <w:snapToGrid w:val="0"/>
      <w:spacing w:line="180" w:lineRule="exact"/>
      <w:rPr>
        <w:sz w:val="16"/>
        <w:szCs w:val="20"/>
      </w:rPr>
    </w:pPr>
    <w:r w:rsidRPr="00BA12CF">
      <w:rPr>
        <w:sz w:val="16"/>
        <w:szCs w:val="20"/>
      </w:rPr>
      <w:t>e-Mail: contactenos@idartes.gov.co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09BF" w14:textId="77777777" w:rsidR="00B45140" w:rsidRDefault="00B45140">
      <w:pPr>
        <w:spacing w:line="240" w:lineRule="auto"/>
      </w:pPr>
      <w:r>
        <w:separator/>
      </w:r>
    </w:p>
  </w:footnote>
  <w:footnote w:type="continuationSeparator" w:id="0">
    <w:p w14:paraId="1F3A89C7" w14:textId="77777777" w:rsidR="00B45140" w:rsidRDefault="00B45140">
      <w:pPr>
        <w:spacing w:line="240" w:lineRule="auto"/>
      </w:pPr>
      <w:r>
        <w:continuationSeparator/>
      </w:r>
    </w:p>
  </w:footnote>
  <w:footnote w:id="1">
    <w:p w14:paraId="735D4276" w14:textId="7FE2BD38" w:rsidR="00EF7971" w:rsidRPr="00C834C2" w:rsidRDefault="00EF7971" w:rsidP="00C834C2">
      <w:pPr>
        <w:pStyle w:val="Textonotapie"/>
        <w:jc w:val="both"/>
        <w:rPr>
          <w:rFonts w:ascii="Arial Narrow" w:hAnsi="Arial Narrow"/>
          <w:i/>
          <w:sz w:val="18"/>
          <w:szCs w:val="18"/>
          <w:lang w:val="es-CO"/>
        </w:rPr>
      </w:pPr>
      <w:r w:rsidRPr="00C834C2">
        <w:rPr>
          <w:rStyle w:val="Refdenotaalpie"/>
          <w:rFonts w:ascii="Arial Narrow" w:hAnsi="Arial Narrow"/>
          <w:i/>
          <w:sz w:val="18"/>
          <w:szCs w:val="18"/>
        </w:rPr>
        <w:footnoteRef/>
      </w:r>
      <w:r w:rsidRPr="00C834C2">
        <w:rPr>
          <w:rFonts w:ascii="Arial Narrow" w:hAnsi="Arial Narrow"/>
          <w:i/>
          <w:sz w:val="18"/>
          <w:szCs w:val="18"/>
        </w:rPr>
        <w:t xml:space="preserve"> “</w:t>
      </w:r>
      <w:r w:rsidRPr="00C834C2">
        <w:rPr>
          <w:rStyle w:val="Textoennegrita"/>
          <w:rFonts w:ascii="Arial Narrow" w:hAnsi="Arial Narrow"/>
          <w:i/>
          <w:color w:val="333333"/>
          <w:sz w:val="18"/>
          <w:szCs w:val="18"/>
          <w:shd w:val="clear" w:color="auto" w:fill="FFFFFF"/>
        </w:rPr>
        <w:t>ARTÍCULO 83. Ejercicio de la acción disciplinaria.</w:t>
      </w:r>
      <w:r w:rsidRPr="00C834C2">
        <w:rPr>
          <w:rFonts w:ascii="Arial Narrow" w:hAnsi="Arial Narrow"/>
          <w:i/>
          <w:color w:val="333333"/>
          <w:sz w:val="18"/>
          <w:szCs w:val="18"/>
          <w:shd w:val="clear" w:color="auto" w:fill="FFFFFF"/>
        </w:rPr>
        <w:t> La acción disciplinaria se ejerce por la Procuraduría General de la Nación; la Comisión Nacional de Disciplina Judicial y las Comisiones Seccionales de Disciplina Judicial; la Superintendencia de Notariado y Registro; los Personeros Distritales y Municipales; las Oficinas de Control Disciplinario Interno establecidas en todas las ramas, órganos y entidades del Estado; y los nominadores. (…)”</w:t>
      </w:r>
    </w:p>
  </w:footnote>
  <w:footnote w:id="2">
    <w:p w14:paraId="5DBA84BA" w14:textId="1A90B93D" w:rsidR="009645ED" w:rsidRPr="00C834C2" w:rsidRDefault="00EF7971" w:rsidP="00C834C2">
      <w:pPr>
        <w:shd w:val="clear" w:color="auto" w:fill="FFFFFF"/>
        <w:spacing w:line="240" w:lineRule="auto"/>
        <w:jc w:val="both"/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</w:pPr>
      <w:r w:rsidRPr="00C834C2">
        <w:rPr>
          <w:rStyle w:val="Refdenotaalpie"/>
          <w:rFonts w:ascii="Arial Narrow" w:hAnsi="Arial Narrow"/>
          <w:i/>
          <w:sz w:val="18"/>
          <w:szCs w:val="18"/>
        </w:rPr>
        <w:footnoteRef/>
      </w:r>
      <w:r w:rsidRPr="00C834C2">
        <w:rPr>
          <w:rFonts w:ascii="Arial Narrow" w:hAnsi="Arial Narrow"/>
          <w:i/>
          <w:sz w:val="18"/>
          <w:szCs w:val="18"/>
        </w:rPr>
        <w:t xml:space="preserve"> </w:t>
      </w:r>
      <w:r w:rsidR="009645ED" w:rsidRPr="00C834C2">
        <w:rPr>
          <w:rFonts w:ascii="Arial Narrow" w:hAnsi="Arial Narrow"/>
          <w:i/>
          <w:sz w:val="18"/>
          <w:szCs w:val="18"/>
        </w:rPr>
        <w:t>“</w:t>
      </w:r>
      <w:r w:rsidR="009645ED" w:rsidRPr="00C834C2">
        <w:rPr>
          <w:rFonts w:ascii="Arial Narrow" w:eastAsia="Times New Roman" w:hAnsi="Arial Narrow"/>
          <w:b/>
          <w:bCs/>
          <w:i/>
          <w:color w:val="333333"/>
          <w:sz w:val="18"/>
          <w:szCs w:val="18"/>
          <w:lang w:val="es-CO"/>
        </w:rPr>
        <w:t>ARTÍCULO 110. Facultades de los sujetos procesales</w:t>
      </w:r>
      <w:r w:rsidR="009645ED"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. Los sujetos procesales podrán:</w:t>
      </w:r>
    </w:p>
    <w:p w14:paraId="2719B2E1" w14:textId="5429AC0E" w:rsidR="009645ED" w:rsidRPr="00C834C2" w:rsidRDefault="009645ED" w:rsidP="00C834C2">
      <w:pPr>
        <w:shd w:val="clear" w:color="auto" w:fill="FFFFFF"/>
        <w:spacing w:line="240" w:lineRule="auto"/>
        <w:jc w:val="both"/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</w:pPr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1. Solicitar, aportar y controvertir pruebas e intervenir </w:t>
      </w:r>
      <w:r w:rsidRPr="00C834C2">
        <w:rPr>
          <w:rFonts w:ascii="Arial Narrow" w:eastAsia="Times New Roman" w:hAnsi="Arial Narrow"/>
          <w:i/>
          <w:iCs/>
          <w:color w:val="333333"/>
          <w:sz w:val="18"/>
          <w:szCs w:val="18"/>
          <w:lang w:val="es-CO"/>
        </w:rPr>
        <w:t>en </w:t>
      </w:r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 xml:space="preserve">la práctica de </w:t>
      </w:r>
      <w:proofErr w:type="gramStart"/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las mismas</w:t>
      </w:r>
      <w:proofErr w:type="gramEnd"/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.</w:t>
      </w:r>
    </w:p>
    <w:p w14:paraId="1FF031EA" w14:textId="77777777" w:rsidR="009645ED" w:rsidRPr="00C834C2" w:rsidRDefault="009645ED" w:rsidP="00C834C2">
      <w:pPr>
        <w:widowControl/>
        <w:shd w:val="clear" w:color="auto" w:fill="FFFFFF"/>
        <w:suppressAutoHyphens w:val="0"/>
        <w:spacing w:line="240" w:lineRule="auto"/>
        <w:jc w:val="both"/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</w:pPr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2. Interponer los recursos de ley.</w:t>
      </w:r>
    </w:p>
    <w:p w14:paraId="5CB79F1E" w14:textId="77777777" w:rsidR="009645ED" w:rsidRPr="00C834C2" w:rsidRDefault="009645ED" w:rsidP="00C834C2">
      <w:pPr>
        <w:widowControl/>
        <w:shd w:val="clear" w:color="auto" w:fill="FFFFFF"/>
        <w:suppressAutoHyphens w:val="0"/>
        <w:spacing w:line="240" w:lineRule="auto"/>
        <w:jc w:val="both"/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</w:pPr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 xml:space="preserve">3. Presentar las solicitudes que consideren necesarias para garantizar la legalidad de la actuación disciplinaria y el cumplimiento de los fines de </w:t>
      </w:r>
      <w:proofErr w:type="gramStart"/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la misma</w:t>
      </w:r>
      <w:proofErr w:type="gramEnd"/>
      <w:r w:rsidRPr="00C834C2">
        <w:rPr>
          <w:rFonts w:ascii="Arial Narrow" w:eastAsia="Times New Roman" w:hAnsi="Arial Narrow"/>
          <w:i/>
          <w:color w:val="333333"/>
          <w:sz w:val="18"/>
          <w:szCs w:val="18"/>
          <w:lang w:val="es-CO"/>
        </w:rPr>
        <w:t>, y</w:t>
      </w:r>
    </w:p>
    <w:p w14:paraId="3B14E45A" w14:textId="22E0B6A5" w:rsidR="00EF7971" w:rsidRPr="00C834C2" w:rsidRDefault="009645ED" w:rsidP="00C834C2">
      <w:pPr>
        <w:widowControl/>
        <w:shd w:val="clear" w:color="auto" w:fill="FFFFFF"/>
        <w:suppressAutoHyphens w:val="0"/>
        <w:spacing w:line="240" w:lineRule="auto"/>
        <w:jc w:val="both"/>
        <w:rPr>
          <w:rFonts w:ascii="Arial Narrow" w:eastAsia="Times New Roman" w:hAnsi="Arial Narrow"/>
          <w:b/>
          <w:i/>
          <w:color w:val="333333"/>
          <w:sz w:val="18"/>
          <w:szCs w:val="18"/>
          <w:lang w:val="es-CO"/>
        </w:rPr>
      </w:pPr>
      <w:r w:rsidRPr="00C834C2">
        <w:rPr>
          <w:rFonts w:ascii="Arial Narrow" w:eastAsia="Times New Roman" w:hAnsi="Arial Narrow"/>
          <w:b/>
          <w:i/>
          <w:color w:val="333333"/>
          <w:sz w:val="18"/>
          <w:szCs w:val="18"/>
          <w:lang w:val="es-CO"/>
        </w:rPr>
        <w:t>4. Obtener copias de la actuación, salvo que por mandato constitucional o legal esta tenga carácter reservado.”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6"/>
      <w:gridCol w:w="5987"/>
      <w:gridCol w:w="2139"/>
    </w:tblGrid>
    <w:tr w:rsidR="005C3E9F" w:rsidRPr="00DB2929" w14:paraId="44CE0421" w14:textId="77777777" w:rsidTr="00AD4DC2">
      <w:tc>
        <w:tcPr>
          <w:tcW w:w="1821" w:type="dxa"/>
          <w:vMerge w:val="restart"/>
          <w:shd w:val="clear" w:color="auto" w:fill="auto"/>
          <w:vAlign w:val="center"/>
        </w:tcPr>
        <w:p w14:paraId="4B1C0124" w14:textId="2966C84D" w:rsidR="005C3E9F" w:rsidRPr="004C4522" w:rsidRDefault="005C3E9F" w:rsidP="005C3E9F">
          <w:pPr>
            <w:pStyle w:val="Encabezado"/>
            <w:spacing w:before="0" w:after="0"/>
            <w:rPr>
              <w:rFonts w:ascii="Arial Narrow" w:hAnsi="Arial Narrow" w:cs="Arial"/>
            </w:rPr>
          </w:pPr>
          <w:r w:rsidRPr="007E4755">
            <w:rPr>
              <w:rFonts w:ascii="Arial Narrow" w:hAnsi="Arial Narrow" w:cs="Arial"/>
              <w:noProof/>
              <w:lang w:val="es-CO"/>
            </w:rPr>
            <w:drawing>
              <wp:inline distT="0" distB="0" distL="0" distR="0" wp14:anchorId="48CF1316" wp14:editId="4600D7E2">
                <wp:extent cx="1019175" cy="828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Merge w:val="restart"/>
          <w:shd w:val="clear" w:color="auto" w:fill="auto"/>
          <w:vAlign w:val="center"/>
        </w:tcPr>
        <w:p w14:paraId="0C64AD3B" w14:textId="77777777" w:rsidR="005C3E9F" w:rsidRPr="004C4522" w:rsidRDefault="005C3E9F" w:rsidP="005C3E9F">
          <w:pPr>
            <w:pStyle w:val="Encabezado"/>
            <w:spacing w:before="0" w:after="0"/>
            <w:jc w:val="center"/>
            <w:rPr>
              <w:rFonts w:ascii="Arial Narrow" w:hAnsi="Arial Narrow" w:cs="Arial"/>
              <w:b/>
            </w:rPr>
          </w:pPr>
          <w:r w:rsidRPr="004C4522">
            <w:rPr>
              <w:rFonts w:ascii="Arial Narrow" w:hAnsi="Arial Narrow" w:cs="Arial"/>
              <w:b/>
            </w:rPr>
            <w:t>CONTROL DISCIPLINARIO INTERNO</w:t>
          </w:r>
        </w:p>
      </w:tc>
      <w:tc>
        <w:tcPr>
          <w:tcW w:w="2143" w:type="dxa"/>
          <w:shd w:val="clear" w:color="auto" w:fill="auto"/>
          <w:vAlign w:val="center"/>
        </w:tcPr>
        <w:p w14:paraId="0D565A2C" w14:textId="0CB29044" w:rsidR="005C3E9F" w:rsidRPr="008B5D9D" w:rsidRDefault="005C3E9F" w:rsidP="005C3E9F">
          <w:pPr>
            <w:pStyle w:val="Encabezado"/>
            <w:spacing w:before="0" w:after="0"/>
            <w:rPr>
              <w:rFonts w:ascii="Arial Narrow" w:hAnsi="Arial Narrow" w:cs="Arial"/>
              <w:sz w:val="20"/>
            </w:rPr>
          </w:pPr>
          <w:r w:rsidRPr="008B5D9D">
            <w:rPr>
              <w:rFonts w:ascii="Arial Narrow" w:hAnsi="Arial Narrow" w:cs="Arial"/>
              <w:sz w:val="20"/>
            </w:rPr>
            <w:t xml:space="preserve">Código: </w:t>
          </w:r>
          <w:r w:rsidR="00D12CFB">
            <w:rPr>
              <w:rFonts w:ascii="Arial Narrow" w:hAnsi="Arial Narrow" w:cs="Arial"/>
              <w:sz w:val="20"/>
            </w:rPr>
            <w:t>CDI-F-24</w:t>
          </w:r>
        </w:p>
      </w:tc>
    </w:tr>
    <w:tr w:rsidR="005C3E9F" w:rsidRPr="00DB2929" w14:paraId="752595DF" w14:textId="77777777" w:rsidTr="00AD4DC2">
      <w:tc>
        <w:tcPr>
          <w:tcW w:w="1821" w:type="dxa"/>
          <w:vMerge/>
          <w:shd w:val="clear" w:color="auto" w:fill="auto"/>
          <w:vAlign w:val="center"/>
        </w:tcPr>
        <w:p w14:paraId="2E813E08" w14:textId="77777777" w:rsidR="005C3E9F" w:rsidRPr="004C4522" w:rsidRDefault="005C3E9F" w:rsidP="005C3E9F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6000" w:type="dxa"/>
          <w:vMerge/>
          <w:shd w:val="clear" w:color="auto" w:fill="auto"/>
          <w:vAlign w:val="center"/>
        </w:tcPr>
        <w:p w14:paraId="2F357CCB" w14:textId="77777777" w:rsidR="005C3E9F" w:rsidRPr="004C4522" w:rsidRDefault="005C3E9F" w:rsidP="005C3E9F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2143" w:type="dxa"/>
          <w:shd w:val="clear" w:color="auto" w:fill="auto"/>
          <w:vAlign w:val="center"/>
        </w:tcPr>
        <w:p w14:paraId="320140F4" w14:textId="273D089B" w:rsidR="005C3E9F" w:rsidRPr="008B5D9D" w:rsidRDefault="005C3E9F" w:rsidP="005C3E9F">
          <w:pPr>
            <w:pStyle w:val="Encabezado"/>
            <w:spacing w:before="0" w:after="0"/>
            <w:rPr>
              <w:rFonts w:ascii="Arial Narrow" w:hAnsi="Arial Narrow" w:cs="Arial"/>
              <w:sz w:val="20"/>
            </w:rPr>
          </w:pPr>
          <w:r w:rsidRPr="008B5D9D">
            <w:rPr>
              <w:rFonts w:ascii="Arial Narrow" w:hAnsi="Arial Narrow" w:cs="Arial"/>
              <w:sz w:val="20"/>
            </w:rPr>
            <w:t>Fecha:</w:t>
          </w:r>
          <w:r w:rsidR="00D12CFB">
            <w:rPr>
              <w:rFonts w:ascii="Arial Narrow" w:hAnsi="Arial Narrow" w:cs="Arial"/>
              <w:sz w:val="20"/>
            </w:rPr>
            <w:t xml:space="preserve"> 20/12/2023</w:t>
          </w:r>
        </w:p>
      </w:tc>
    </w:tr>
    <w:tr w:rsidR="005C3E9F" w:rsidRPr="00DB2929" w14:paraId="500B0988" w14:textId="77777777" w:rsidTr="00AD4DC2">
      <w:trPr>
        <w:trHeight w:val="365"/>
      </w:trPr>
      <w:tc>
        <w:tcPr>
          <w:tcW w:w="1821" w:type="dxa"/>
          <w:vMerge/>
          <w:shd w:val="clear" w:color="auto" w:fill="auto"/>
          <w:vAlign w:val="center"/>
        </w:tcPr>
        <w:p w14:paraId="3DF385EC" w14:textId="77777777" w:rsidR="005C3E9F" w:rsidRPr="004C4522" w:rsidRDefault="005C3E9F" w:rsidP="005C3E9F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6000" w:type="dxa"/>
          <w:vMerge w:val="restart"/>
          <w:shd w:val="clear" w:color="auto" w:fill="auto"/>
          <w:vAlign w:val="center"/>
        </w:tcPr>
        <w:p w14:paraId="42657697" w14:textId="72124D45" w:rsidR="005C3E9F" w:rsidRPr="00E634EE" w:rsidRDefault="005C3E9F" w:rsidP="005C3E9F">
          <w:pPr>
            <w:pStyle w:val="Encabezado"/>
            <w:spacing w:before="0" w:after="0"/>
            <w:jc w:val="center"/>
            <w:rPr>
              <w:rFonts w:ascii="Arial Narrow" w:hAnsi="Arial Narrow" w:cs="Arial"/>
              <w:b/>
            </w:rPr>
          </w:pPr>
          <w:r w:rsidRPr="00E634EE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DECIDE SOLICITUD DE COPIAS</w:t>
          </w:r>
        </w:p>
      </w:tc>
      <w:tc>
        <w:tcPr>
          <w:tcW w:w="2143" w:type="dxa"/>
          <w:shd w:val="clear" w:color="auto" w:fill="auto"/>
          <w:vAlign w:val="center"/>
        </w:tcPr>
        <w:p w14:paraId="4983601D" w14:textId="39C67497" w:rsidR="005C3E9F" w:rsidRPr="008B5D9D" w:rsidRDefault="005C3E9F" w:rsidP="005C3E9F">
          <w:pPr>
            <w:pStyle w:val="Encabezado"/>
            <w:spacing w:before="0" w:after="0"/>
            <w:rPr>
              <w:rFonts w:ascii="Arial Narrow" w:hAnsi="Arial Narrow" w:cs="Arial"/>
              <w:sz w:val="20"/>
            </w:rPr>
          </w:pPr>
          <w:r w:rsidRPr="008B5D9D">
            <w:rPr>
              <w:rFonts w:ascii="Arial Narrow" w:hAnsi="Arial Narrow" w:cs="Arial"/>
              <w:sz w:val="20"/>
            </w:rPr>
            <w:t>Versión:</w:t>
          </w:r>
          <w:r w:rsidR="00D12CFB">
            <w:rPr>
              <w:rFonts w:ascii="Arial Narrow" w:hAnsi="Arial Narrow" w:cs="Arial"/>
              <w:sz w:val="20"/>
            </w:rPr>
            <w:t xml:space="preserve"> 01</w:t>
          </w:r>
        </w:p>
      </w:tc>
    </w:tr>
    <w:tr w:rsidR="005C3E9F" w:rsidRPr="00DB2929" w14:paraId="5B9FA988" w14:textId="77777777" w:rsidTr="00AD4DC2">
      <w:tc>
        <w:tcPr>
          <w:tcW w:w="1821" w:type="dxa"/>
          <w:vMerge/>
          <w:shd w:val="clear" w:color="auto" w:fill="auto"/>
          <w:vAlign w:val="center"/>
        </w:tcPr>
        <w:p w14:paraId="52798DCE" w14:textId="77777777" w:rsidR="005C3E9F" w:rsidRPr="008B5D9D" w:rsidRDefault="005C3E9F" w:rsidP="005C3E9F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6000" w:type="dxa"/>
          <w:vMerge/>
          <w:shd w:val="clear" w:color="auto" w:fill="auto"/>
          <w:vAlign w:val="center"/>
        </w:tcPr>
        <w:p w14:paraId="1C420B27" w14:textId="77777777" w:rsidR="005C3E9F" w:rsidRPr="008B5D9D" w:rsidRDefault="005C3E9F" w:rsidP="005C3E9F">
          <w:pPr>
            <w:pStyle w:val="Encabezado"/>
            <w:spacing w:before="0" w:after="0"/>
            <w:rPr>
              <w:rFonts w:ascii="Arial Narrow" w:hAnsi="Arial Narrow" w:cs="Arial"/>
            </w:rPr>
          </w:pPr>
        </w:p>
      </w:tc>
      <w:tc>
        <w:tcPr>
          <w:tcW w:w="2143" w:type="dxa"/>
          <w:shd w:val="clear" w:color="auto" w:fill="auto"/>
          <w:vAlign w:val="center"/>
        </w:tcPr>
        <w:p w14:paraId="2CB29F8D" w14:textId="1020D49F" w:rsidR="005C3E9F" w:rsidRPr="008B5D9D" w:rsidRDefault="005C3E9F" w:rsidP="005C3E9F">
          <w:pPr>
            <w:pStyle w:val="Encabezado"/>
            <w:spacing w:before="0" w:after="0"/>
            <w:rPr>
              <w:rFonts w:ascii="Arial Narrow" w:hAnsi="Arial Narrow"/>
              <w:sz w:val="20"/>
            </w:rPr>
          </w:pPr>
          <w:r w:rsidRPr="008B5D9D">
            <w:rPr>
              <w:rFonts w:ascii="Arial Narrow" w:hAnsi="Arial Narrow"/>
              <w:sz w:val="20"/>
            </w:rPr>
            <w:t xml:space="preserve">Página 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begin"/>
          </w:r>
          <w:r w:rsidRPr="008B5D9D">
            <w:rPr>
              <w:rFonts w:ascii="Arial Narrow" w:hAnsi="Arial Narrow"/>
              <w:b/>
              <w:bCs/>
              <w:sz w:val="20"/>
            </w:rPr>
            <w:instrText>PAGE</w:instrTex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separate"/>
          </w:r>
          <w:r w:rsidR="00253B9C">
            <w:rPr>
              <w:rFonts w:ascii="Arial Narrow" w:hAnsi="Arial Narrow"/>
              <w:b/>
              <w:bCs/>
              <w:noProof/>
              <w:sz w:val="20"/>
            </w:rPr>
            <w:t>2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end"/>
          </w:r>
          <w:r w:rsidRPr="008B5D9D">
            <w:rPr>
              <w:rFonts w:ascii="Arial Narrow" w:hAnsi="Arial Narrow"/>
              <w:sz w:val="20"/>
            </w:rPr>
            <w:t xml:space="preserve"> de 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begin"/>
          </w:r>
          <w:r w:rsidRPr="008B5D9D">
            <w:rPr>
              <w:rFonts w:ascii="Arial Narrow" w:hAnsi="Arial Narrow"/>
              <w:b/>
              <w:bCs/>
              <w:sz w:val="20"/>
            </w:rPr>
            <w:instrText>NUMPAGES</w:instrTex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separate"/>
          </w:r>
          <w:r w:rsidR="00253B9C">
            <w:rPr>
              <w:rFonts w:ascii="Arial Narrow" w:hAnsi="Arial Narrow"/>
              <w:b/>
              <w:bCs/>
              <w:noProof/>
              <w:sz w:val="20"/>
            </w:rPr>
            <w:t>2</w:t>
          </w:r>
          <w:r w:rsidRPr="008B5D9D">
            <w:rPr>
              <w:rFonts w:ascii="Arial Narrow" w:hAnsi="Arial Narrow"/>
              <w:b/>
              <w:bCs/>
              <w:sz w:val="20"/>
            </w:rPr>
            <w:fldChar w:fldCharType="end"/>
          </w:r>
        </w:p>
      </w:tc>
    </w:tr>
  </w:tbl>
  <w:p w14:paraId="408BC9A6" w14:textId="0CF94201" w:rsidR="00D35439" w:rsidRPr="005D26C0" w:rsidRDefault="005C3E9F" w:rsidP="005C3E9F">
    <w:pPr>
      <w:pStyle w:val="Encabezado"/>
      <w:rPr>
        <w:rFonts w:eastAsia="Times New Roman" w:cs="Times New Roman"/>
        <w:b/>
        <w:bCs/>
        <w:color w:val="000000"/>
        <w:sz w:val="16"/>
      </w:rPr>
    </w:pPr>
    <w:r w:rsidRPr="004C4522">
      <w:rPr>
        <w:rFonts w:ascii="Arial Narrow" w:hAnsi="Arial Narrow" w:cs="Arial"/>
        <w:b/>
        <w:vertAlign w:val="superscript"/>
      </w:rPr>
      <w:t>EXPEDIENTE OCDI-</w:t>
    </w:r>
    <w:r w:rsidRPr="004C4522">
      <w:rPr>
        <w:rFonts w:ascii="Arial Narrow" w:hAnsi="Arial Narrow" w:cs="Arial"/>
        <w:b/>
        <w:color w:val="BFBFBF"/>
        <w:vertAlign w:val="superscript"/>
      </w:rPr>
      <w:t>XXX-XXX</w:t>
    </w:r>
  </w:p>
  <w:p w14:paraId="66878585" w14:textId="77777777" w:rsidR="00B54935" w:rsidRPr="00B54935" w:rsidRDefault="00B54935">
    <w:pPr>
      <w:pStyle w:val="Encabezamiento"/>
      <w:jc w:val="center"/>
      <w:rPr>
        <w:rFonts w:ascii="Arial" w:eastAsia="Times New Roman" w:hAnsi="Arial" w:cs="Times New Roman"/>
        <w:b/>
        <w:bCs/>
        <w:color w:val="000000"/>
        <w:sz w:val="14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04E"/>
    <w:multiLevelType w:val="hybridMultilevel"/>
    <w:tmpl w:val="13FE6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352"/>
    <w:multiLevelType w:val="hybridMultilevel"/>
    <w:tmpl w:val="B71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5658"/>
    <w:multiLevelType w:val="hybridMultilevel"/>
    <w:tmpl w:val="8DE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678"/>
    <w:multiLevelType w:val="hybridMultilevel"/>
    <w:tmpl w:val="A462F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5050"/>
    <w:multiLevelType w:val="hybridMultilevel"/>
    <w:tmpl w:val="A09AC8F4"/>
    <w:lvl w:ilvl="0" w:tplc="162CF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4671"/>
    <w:multiLevelType w:val="hybridMultilevel"/>
    <w:tmpl w:val="43E4E6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33219">
    <w:abstractNumId w:val="1"/>
  </w:num>
  <w:num w:numId="2" w16cid:durableId="2708293">
    <w:abstractNumId w:val="2"/>
  </w:num>
  <w:num w:numId="3" w16cid:durableId="1550342234">
    <w:abstractNumId w:val="5"/>
  </w:num>
  <w:num w:numId="4" w16cid:durableId="1173448655">
    <w:abstractNumId w:val="0"/>
  </w:num>
  <w:num w:numId="5" w16cid:durableId="1535776802">
    <w:abstractNumId w:val="3"/>
  </w:num>
  <w:num w:numId="6" w16cid:durableId="1259025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F2"/>
    <w:rsid w:val="00013A7E"/>
    <w:rsid w:val="0003282F"/>
    <w:rsid w:val="000461C8"/>
    <w:rsid w:val="0005305F"/>
    <w:rsid w:val="000604E6"/>
    <w:rsid w:val="00085AA9"/>
    <w:rsid w:val="00092441"/>
    <w:rsid w:val="000E1FD2"/>
    <w:rsid w:val="00116636"/>
    <w:rsid w:val="00195CEF"/>
    <w:rsid w:val="0019655B"/>
    <w:rsid w:val="001A56AC"/>
    <w:rsid w:val="001D3444"/>
    <w:rsid w:val="001E37F9"/>
    <w:rsid w:val="001F045E"/>
    <w:rsid w:val="001F3985"/>
    <w:rsid w:val="00225D46"/>
    <w:rsid w:val="00237205"/>
    <w:rsid w:val="00253B9C"/>
    <w:rsid w:val="002765B4"/>
    <w:rsid w:val="002841E5"/>
    <w:rsid w:val="002B0051"/>
    <w:rsid w:val="002B0F85"/>
    <w:rsid w:val="002C37F3"/>
    <w:rsid w:val="002E19C8"/>
    <w:rsid w:val="00314BDE"/>
    <w:rsid w:val="0032705E"/>
    <w:rsid w:val="00352220"/>
    <w:rsid w:val="003A388E"/>
    <w:rsid w:val="003B12E5"/>
    <w:rsid w:val="003E08B7"/>
    <w:rsid w:val="003E25B7"/>
    <w:rsid w:val="003E43C5"/>
    <w:rsid w:val="003E5711"/>
    <w:rsid w:val="003F3D0B"/>
    <w:rsid w:val="00407DB3"/>
    <w:rsid w:val="0041103C"/>
    <w:rsid w:val="004459E7"/>
    <w:rsid w:val="00454097"/>
    <w:rsid w:val="00487F2F"/>
    <w:rsid w:val="00487F98"/>
    <w:rsid w:val="004921D7"/>
    <w:rsid w:val="004936DD"/>
    <w:rsid w:val="004A60B5"/>
    <w:rsid w:val="004B4B38"/>
    <w:rsid w:val="005228F9"/>
    <w:rsid w:val="005379C4"/>
    <w:rsid w:val="00555DED"/>
    <w:rsid w:val="00565D77"/>
    <w:rsid w:val="00575CDD"/>
    <w:rsid w:val="005B16C1"/>
    <w:rsid w:val="005C3E9F"/>
    <w:rsid w:val="005C4A35"/>
    <w:rsid w:val="005D25F2"/>
    <w:rsid w:val="005D26C0"/>
    <w:rsid w:val="005D705E"/>
    <w:rsid w:val="005E4B41"/>
    <w:rsid w:val="00607659"/>
    <w:rsid w:val="00617A46"/>
    <w:rsid w:val="0063755D"/>
    <w:rsid w:val="0069721F"/>
    <w:rsid w:val="006C578D"/>
    <w:rsid w:val="006E6D1C"/>
    <w:rsid w:val="006F52C1"/>
    <w:rsid w:val="0070537E"/>
    <w:rsid w:val="00707074"/>
    <w:rsid w:val="00717216"/>
    <w:rsid w:val="00752FEE"/>
    <w:rsid w:val="0076018C"/>
    <w:rsid w:val="007C3943"/>
    <w:rsid w:val="007C7A45"/>
    <w:rsid w:val="007D64B3"/>
    <w:rsid w:val="008175B3"/>
    <w:rsid w:val="008210D8"/>
    <w:rsid w:val="00830F20"/>
    <w:rsid w:val="00837100"/>
    <w:rsid w:val="00865E82"/>
    <w:rsid w:val="008735D8"/>
    <w:rsid w:val="00880650"/>
    <w:rsid w:val="00893756"/>
    <w:rsid w:val="008A5840"/>
    <w:rsid w:val="008B335D"/>
    <w:rsid w:val="008C53A7"/>
    <w:rsid w:val="008E4E0C"/>
    <w:rsid w:val="00937C89"/>
    <w:rsid w:val="00944FDE"/>
    <w:rsid w:val="00953609"/>
    <w:rsid w:val="0096056C"/>
    <w:rsid w:val="009606F5"/>
    <w:rsid w:val="009645ED"/>
    <w:rsid w:val="0096598B"/>
    <w:rsid w:val="009B6ED7"/>
    <w:rsid w:val="009E2650"/>
    <w:rsid w:val="00A22DD3"/>
    <w:rsid w:val="00A34998"/>
    <w:rsid w:val="00A57D25"/>
    <w:rsid w:val="00A66FAB"/>
    <w:rsid w:val="00AD37C9"/>
    <w:rsid w:val="00AE0408"/>
    <w:rsid w:val="00B05A14"/>
    <w:rsid w:val="00B3003A"/>
    <w:rsid w:val="00B45140"/>
    <w:rsid w:val="00B54935"/>
    <w:rsid w:val="00B953F6"/>
    <w:rsid w:val="00BA12CF"/>
    <w:rsid w:val="00BA7462"/>
    <w:rsid w:val="00BB2D9F"/>
    <w:rsid w:val="00BE1D7E"/>
    <w:rsid w:val="00C00A71"/>
    <w:rsid w:val="00C03401"/>
    <w:rsid w:val="00C130AC"/>
    <w:rsid w:val="00C760C4"/>
    <w:rsid w:val="00C834C2"/>
    <w:rsid w:val="00C85C5C"/>
    <w:rsid w:val="00C91821"/>
    <w:rsid w:val="00C971A5"/>
    <w:rsid w:val="00CA5641"/>
    <w:rsid w:val="00CE3031"/>
    <w:rsid w:val="00CE6AEF"/>
    <w:rsid w:val="00CF591E"/>
    <w:rsid w:val="00D12CFB"/>
    <w:rsid w:val="00D14A77"/>
    <w:rsid w:val="00D35439"/>
    <w:rsid w:val="00D75B00"/>
    <w:rsid w:val="00D87B73"/>
    <w:rsid w:val="00D956FB"/>
    <w:rsid w:val="00DA2CBD"/>
    <w:rsid w:val="00DE4E4B"/>
    <w:rsid w:val="00E14915"/>
    <w:rsid w:val="00E21972"/>
    <w:rsid w:val="00E461A7"/>
    <w:rsid w:val="00E46D8F"/>
    <w:rsid w:val="00E606EE"/>
    <w:rsid w:val="00E61427"/>
    <w:rsid w:val="00E61AA5"/>
    <w:rsid w:val="00E66042"/>
    <w:rsid w:val="00EB79B4"/>
    <w:rsid w:val="00EC662B"/>
    <w:rsid w:val="00EF7971"/>
    <w:rsid w:val="00F1516D"/>
    <w:rsid w:val="00F225E0"/>
    <w:rsid w:val="00F35DE0"/>
    <w:rsid w:val="00F41332"/>
    <w:rsid w:val="00F61F7B"/>
    <w:rsid w:val="00F6584C"/>
    <w:rsid w:val="00F744D6"/>
    <w:rsid w:val="00F8790C"/>
    <w:rsid w:val="00FB3405"/>
    <w:rsid w:val="00FB7FD1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5535"/>
  <w15:docId w15:val="{65D74918-3BB7-4E76-8FA0-C9C5B336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qFormat/>
  </w:style>
  <w:style w:type="paragraph" w:customStyle="1" w:styleId="Encabezado2">
    <w:name w:val="Encabezado 2"/>
    <w:basedOn w:val="Encabezado"/>
    <w:qFormat/>
  </w:style>
  <w:style w:type="paragraph" w:customStyle="1" w:styleId="Encabezado3">
    <w:name w:val="Encabezado 3"/>
    <w:basedOn w:val="Encabezado"/>
    <w:qFormat/>
  </w:style>
  <w:style w:type="paragraph" w:customStyle="1" w:styleId="Encabezado4">
    <w:name w:val="Encabezado 4"/>
    <w:basedOn w:val="Encabezado"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cabezado">
    <w:name w:val="header"/>
    <w:basedOn w:val="Normal"/>
    <w:next w:val="Cuerpodetexto"/>
    <w:uiPriority w:val="99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styleId="Lista">
    <w:name w:val="List"/>
    <w:basedOn w:val="Cuerpodetexto"/>
    <w:qFormat/>
    <w:rPr>
      <w:rFonts w:ascii="Liberation Serif" w:eastAsia="SimSun" w:hAnsi="Liberation Serif" w:cs="Mangal"/>
      <w:sz w:val="20"/>
      <w:lang w:val="es-CO" w:eastAsia="zh-CN" w:bidi="hi-IN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styleId="Cita">
    <w:name w:val="Quote"/>
    <w:basedOn w:val="Normal"/>
    <w:qFormat/>
  </w:style>
  <w:style w:type="paragraph" w:customStyle="1" w:styleId="Ttulo1">
    <w:name w:val="Título1"/>
    <w:basedOn w:val="Encabezado"/>
    <w:qFormat/>
  </w:style>
  <w:style w:type="paragraph" w:styleId="Subttulo">
    <w:name w:val="Subtitle"/>
    <w:basedOn w:val="Encabezado"/>
    <w:qFormat/>
  </w:style>
  <w:style w:type="character" w:styleId="Hipervnculo">
    <w:name w:val="Hyperlink"/>
    <w:basedOn w:val="Fuentedeprrafopredeter"/>
    <w:uiPriority w:val="99"/>
    <w:unhideWhenUsed/>
    <w:rsid w:val="00752FE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FE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6584C"/>
    <w:pPr>
      <w:ind w:left="720"/>
      <w:contextualSpacing/>
      <w:textAlignment w:val="baseline"/>
    </w:pPr>
    <w:rPr>
      <w:rFonts w:eastAsia="SimSun;宋体" w:cs="Mangal"/>
      <w:szCs w:val="21"/>
      <w:lang w:val="es-CO" w:eastAsia="zh-CN" w:bidi="hi-IN"/>
    </w:rPr>
  </w:style>
  <w:style w:type="paragraph" w:styleId="Textoindependiente">
    <w:name w:val="Body Text"/>
    <w:basedOn w:val="Normal"/>
    <w:link w:val="TextoindependienteCar"/>
    <w:rsid w:val="00F6584C"/>
    <w:pPr>
      <w:spacing w:after="140" w:line="288" w:lineRule="auto"/>
    </w:pPr>
    <w:rPr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F6584C"/>
    <w:rPr>
      <w:rFonts w:ascii="Times New Roman" w:eastAsia="Arial Unicode MS" w:hAnsi="Times New Roman" w:cs="Tahoma"/>
      <w:color w:val="00000A"/>
      <w:kern w:val="1"/>
      <w:sz w:val="24"/>
      <w:lang w:val="es-ES" w:eastAsia="es-CO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F6584C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797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7971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EF797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F7971"/>
    <w:rPr>
      <w:b/>
      <w:bCs/>
    </w:rPr>
  </w:style>
  <w:style w:type="character" w:styleId="nfasis">
    <w:name w:val="Emphasis"/>
    <w:basedOn w:val="Fuentedeprrafopredeter"/>
    <w:uiPriority w:val="20"/>
    <w:qFormat/>
    <w:rsid w:val="009645ED"/>
    <w:rPr>
      <w:i/>
      <w:iCs/>
    </w:rPr>
  </w:style>
  <w:style w:type="character" w:customStyle="1" w:styleId="leidos">
    <w:name w:val="leidos"/>
    <w:basedOn w:val="Fuentedeprrafopredeter"/>
    <w:rsid w:val="00CE6AEF"/>
  </w:style>
  <w:style w:type="paragraph" w:customStyle="1" w:styleId="Standard">
    <w:name w:val="Standard"/>
    <w:rsid w:val="00C85C5C"/>
    <w:pPr>
      <w:suppressAutoHyphens/>
      <w:autoSpaceDN w:val="0"/>
      <w:spacing w:line="230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2"/>
      <w:lang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58EE-ECFD-419D-AC29-3F9E8D9F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carlos quitian</cp:lastModifiedBy>
  <cp:revision>2</cp:revision>
  <cp:lastPrinted>2023-09-20T20:29:00Z</cp:lastPrinted>
  <dcterms:created xsi:type="dcterms:W3CDTF">2023-12-20T18:30:00Z</dcterms:created>
  <dcterms:modified xsi:type="dcterms:W3CDTF">2023-12-20T18:30:00Z</dcterms:modified>
  <dc:language>es-CO</dc:language>
</cp:coreProperties>
</file>