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pPr w:leftFromText="141" w:rightFromText="141" w:vertAnchor="page" w:horzAnchor="margin" w:tblpXSpec="center" w:tblpY="2566"/>
        <w:tblW w:w="10768" w:type="dxa"/>
        <w:tblLook w:val="04A0" w:firstRow="1" w:lastRow="0" w:firstColumn="1" w:lastColumn="0" w:noHBand="0" w:noVBand="1"/>
      </w:tblPr>
      <w:tblGrid>
        <w:gridCol w:w="988"/>
        <w:gridCol w:w="2347"/>
        <w:gridCol w:w="1196"/>
        <w:gridCol w:w="1671"/>
        <w:gridCol w:w="990"/>
        <w:gridCol w:w="567"/>
        <w:gridCol w:w="336"/>
        <w:gridCol w:w="2673"/>
      </w:tblGrid>
      <w:tr w:rsidR="000D3C13" w:rsidRPr="00940534" w14:paraId="236D32D2" w14:textId="77777777" w:rsidTr="00940534">
        <w:trPr>
          <w:trHeight w:val="558"/>
        </w:trPr>
        <w:tc>
          <w:tcPr>
            <w:tcW w:w="3335" w:type="dxa"/>
            <w:gridSpan w:val="2"/>
            <w:vAlign w:val="center"/>
          </w:tcPr>
          <w:p w14:paraId="63202E86" w14:textId="77777777" w:rsidR="00B50FE9" w:rsidRPr="00940534" w:rsidRDefault="00B50FE9" w:rsidP="00940534">
            <w:pPr>
              <w:rPr>
                <w:rFonts w:ascii="Arial" w:hAnsi="Arial" w:cs="Arial"/>
                <w:b/>
                <w:sz w:val="24"/>
                <w:szCs w:val="24"/>
              </w:rPr>
            </w:pPr>
            <w:r w:rsidRPr="00940534">
              <w:rPr>
                <w:rFonts w:ascii="Arial" w:hAnsi="Arial" w:cs="Arial"/>
                <w:b/>
                <w:sz w:val="24"/>
                <w:szCs w:val="24"/>
              </w:rPr>
              <w:t>Título de la Auditoría</w:t>
            </w:r>
          </w:p>
          <w:p w14:paraId="59AD9EEC" w14:textId="70D5BE30" w:rsidR="000D3C13" w:rsidRPr="00940534" w:rsidRDefault="00B50FE9" w:rsidP="00940534">
            <w:pPr>
              <w:rPr>
                <w:rFonts w:ascii="Arial" w:hAnsi="Arial" w:cs="Arial"/>
                <w:b/>
                <w:sz w:val="24"/>
                <w:szCs w:val="24"/>
              </w:rPr>
            </w:pPr>
            <w:r w:rsidRPr="00940534">
              <w:rPr>
                <w:rFonts w:ascii="Arial" w:hAnsi="Arial" w:cs="Arial"/>
                <w:b/>
                <w:sz w:val="24"/>
                <w:szCs w:val="24"/>
              </w:rPr>
              <w:t>(</w:t>
            </w:r>
            <w:r w:rsidR="000D3C13" w:rsidRPr="00940534">
              <w:rPr>
                <w:rFonts w:ascii="Arial" w:hAnsi="Arial" w:cs="Arial"/>
                <w:b/>
                <w:sz w:val="24"/>
                <w:szCs w:val="24"/>
              </w:rPr>
              <w:t xml:space="preserve">Proceso / Área / </w:t>
            </w:r>
            <w:r w:rsidRPr="00940534">
              <w:rPr>
                <w:rFonts w:ascii="Arial" w:hAnsi="Arial" w:cs="Arial"/>
                <w:b/>
                <w:sz w:val="24"/>
                <w:szCs w:val="24"/>
              </w:rPr>
              <w:t>Proyecto)</w:t>
            </w:r>
          </w:p>
        </w:tc>
        <w:tc>
          <w:tcPr>
            <w:tcW w:w="7433" w:type="dxa"/>
            <w:gridSpan w:val="6"/>
            <w:vAlign w:val="center"/>
          </w:tcPr>
          <w:p w14:paraId="1DC4D6B2" w14:textId="77777777" w:rsidR="000D3C13" w:rsidRPr="00940534" w:rsidRDefault="000D3C13" w:rsidP="00940534">
            <w:pPr>
              <w:rPr>
                <w:rFonts w:ascii="Arial" w:hAnsi="Arial" w:cs="Arial"/>
                <w:sz w:val="24"/>
                <w:szCs w:val="24"/>
              </w:rPr>
            </w:pPr>
          </w:p>
        </w:tc>
      </w:tr>
      <w:tr w:rsidR="00B50FE9" w:rsidRPr="00940534" w14:paraId="2EADECB8" w14:textId="77777777" w:rsidTr="00940534">
        <w:trPr>
          <w:trHeight w:val="234"/>
        </w:trPr>
        <w:tc>
          <w:tcPr>
            <w:tcW w:w="3335" w:type="dxa"/>
            <w:gridSpan w:val="2"/>
            <w:vAlign w:val="center"/>
          </w:tcPr>
          <w:p w14:paraId="55D9A618" w14:textId="277A4D4C" w:rsidR="00B50FE9" w:rsidRPr="00940534" w:rsidRDefault="00B50FE9" w:rsidP="00940534">
            <w:pPr>
              <w:rPr>
                <w:rFonts w:ascii="Arial" w:hAnsi="Arial" w:cs="Arial"/>
                <w:b/>
                <w:sz w:val="24"/>
                <w:szCs w:val="24"/>
              </w:rPr>
            </w:pPr>
            <w:r w:rsidRPr="00940534">
              <w:rPr>
                <w:rFonts w:ascii="Arial" w:hAnsi="Arial" w:cs="Arial"/>
                <w:b/>
                <w:sz w:val="24"/>
                <w:szCs w:val="24"/>
              </w:rPr>
              <w:t>Objetivo estratégico relacionado</w:t>
            </w:r>
          </w:p>
        </w:tc>
        <w:tc>
          <w:tcPr>
            <w:tcW w:w="7433" w:type="dxa"/>
            <w:gridSpan w:val="6"/>
            <w:vAlign w:val="center"/>
          </w:tcPr>
          <w:p w14:paraId="70EF7D7C" w14:textId="77777777" w:rsidR="00B50FE9" w:rsidRPr="00940534" w:rsidRDefault="00B50FE9" w:rsidP="00940534">
            <w:pPr>
              <w:jc w:val="center"/>
              <w:rPr>
                <w:rFonts w:ascii="Arial" w:hAnsi="Arial" w:cs="Arial"/>
                <w:sz w:val="24"/>
                <w:szCs w:val="24"/>
              </w:rPr>
            </w:pPr>
          </w:p>
        </w:tc>
      </w:tr>
      <w:tr w:rsidR="00F337FD" w:rsidRPr="00940534" w14:paraId="3B156737" w14:textId="77777777" w:rsidTr="00940534">
        <w:trPr>
          <w:trHeight w:val="234"/>
        </w:trPr>
        <w:tc>
          <w:tcPr>
            <w:tcW w:w="3335" w:type="dxa"/>
            <w:gridSpan w:val="2"/>
            <w:vMerge w:val="restart"/>
            <w:vAlign w:val="center"/>
          </w:tcPr>
          <w:p w14:paraId="06EF5D96" w14:textId="0A0922D1" w:rsidR="00F337FD" w:rsidRPr="00940534" w:rsidRDefault="00F337FD" w:rsidP="00940534">
            <w:pPr>
              <w:rPr>
                <w:rFonts w:ascii="Arial" w:hAnsi="Arial" w:cs="Arial"/>
                <w:b/>
                <w:sz w:val="24"/>
                <w:szCs w:val="24"/>
              </w:rPr>
            </w:pPr>
            <w:r w:rsidRPr="00940534">
              <w:rPr>
                <w:rFonts w:ascii="Arial" w:hAnsi="Arial" w:cs="Arial"/>
                <w:b/>
                <w:sz w:val="24"/>
                <w:szCs w:val="24"/>
              </w:rPr>
              <w:t>Tiempo de ejecución</w:t>
            </w:r>
          </w:p>
        </w:tc>
        <w:tc>
          <w:tcPr>
            <w:tcW w:w="2867" w:type="dxa"/>
            <w:gridSpan w:val="2"/>
            <w:vAlign w:val="center"/>
          </w:tcPr>
          <w:p w14:paraId="3B3BCB1B" w14:textId="16958C3B" w:rsidR="00F337FD" w:rsidRPr="00940534" w:rsidRDefault="00F337FD" w:rsidP="00940534">
            <w:pPr>
              <w:rPr>
                <w:rFonts w:ascii="Arial" w:hAnsi="Arial" w:cs="Arial"/>
                <w:b/>
                <w:bCs/>
                <w:sz w:val="18"/>
                <w:szCs w:val="18"/>
              </w:rPr>
            </w:pPr>
            <w:r w:rsidRPr="00940534">
              <w:rPr>
                <w:rFonts w:ascii="Arial" w:hAnsi="Arial" w:cs="Arial"/>
                <w:b/>
                <w:bCs/>
                <w:sz w:val="18"/>
                <w:szCs w:val="18"/>
              </w:rPr>
              <w:t>Fecha Inicio</w:t>
            </w:r>
          </w:p>
        </w:tc>
        <w:tc>
          <w:tcPr>
            <w:tcW w:w="1893" w:type="dxa"/>
            <w:gridSpan w:val="3"/>
            <w:vAlign w:val="center"/>
          </w:tcPr>
          <w:p w14:paraId="7FEBA70B" w14:textId="77777777" w:rsidR="00F337FD" w:rsidRPr="00940534" w:rsidRDefault="00F337FD" w:rsidP="00940534">
            <w:pPr>
              <w:rPr>
                <w:rFonts w:ascii="Arial" w:hAnsi="Arial" w:cs="Arial"/>
                <w:sz w:val="18"/>
                <w:szCs w:val="18"/>
              </w:rPr>
            </w:pPr>
          </w:p>
        </w:tc>
        <w:tc>
          <w:tcPr>
            <w:tcW w:w="2673" w:type="dxa"/>
            <w:vAlign w:val="center"/>
          </w:tcPr>
          <w:p w14:paraId="27E5EF2D" w14:textId="0FD7AD96" w:rsidR="00F337FD" w:rsidRPr="00940534" w:rsidRDefault="00F337FD" w:rsidP="00940534">
            <w:pPr>
              <w:jc w:val="center"/>
              <w:rPr>
                <w:rFonts w:ascii="Arial" w:hAnsi="Arial" w:cs="Arial"/>
                <w:b/>
                <w:bCs/>
                <w:sz w:val="18"/>
                <w:szCs w:val="18"/>
              </w:rPr>
            </w:pPr>
            <w:r w:rsidRPr="00940534">
              <w:rPr>
                <w:rFonts w:ascii="Arial" w:hAnsi="Arial" w:cs="Arial"/>
                <w:b/>
                <w:bCs/>
                <w:sz w:val="18"/>
                <w:szCs w:val="18"/>
              </w:rPr>
              <w:t>Versión del Plan</w:t>
            </w:r>
          </w:p>
        </w:tc>
      </w:tr>
      <w:tr w:rsidR="00F337FD" w:rsidRPr="00940534" w14:paraId="7BAC7E26" w14:textId="77777777" w:rsidTr="00940534">
        <w:trPr>
          <w:trHeight w:val="233"/>
        </w:trPr>
        <w:tc>
          <w:tcPr>
            <w:tcW w:w="3335" w:type="dxa"/>
            <w:gridSpan w:val="2"/>
            <w:vMerge/>
            <w:vAlign w:val="center"/>
          </w:tcPr>
          <w:p w14:paraId="165ECDFC" w14:textId="77777777" w:rsidR="00F337FD" w:rsidRPr="00940534" w:rsidRDefault="00F337FD" w:rsidP="00940534">
            <w:pPr>
              <w:rPr>
                <w:rFonts w:ascii="Arial" w:hAnsi="Arial" w:cs="Arial"/>
                <w:b/>
                <w:sz w:val="24"/>
                <w:szCs w:val="24"/>
              </w:rPr>
            </w:pPr>
          </w:p>
        </w:tc>
        <w:tc>
          <w:tcPr>
            <w:tcW w:w="2867" w:type="dxa"/>
            <w:gridSpan w:val="2"/>
            <w:vAlign w:val="center"/>
          </w:tcPr>
          <w:p w14:paraId="73C2FFED" w14:textId="59D160E8" w:rsidR="00F337FD" w:rsidRPr="00940534" w:rsidRDefault="00F337FD" w:rsidP="00940534">
            <w:pPr>
              <w:rPr>
                <w:rFonts w:ascii="Arial" w:hAnsi="Arial" w:cs="Arial"/>
                <w:b/>
                <w:bCs/>
                <w:sz w:val="18"/>
                <w:szCs w:val="18"/>
              </w:rPr>
            </w:pPr>
            <w:r w:rsidRPr="00940534">
              <w:rPr>
                <w:rFonts w:ascii="Arial" w:hAnsi="Arial" w:cs="Arial"/>
                <w:b/>
                <w:bCs/>
                <w:sz w:val="18"/>
                <w:szCs w:val="18"/>
              </w:rPr>
              <w:t>Fecha Terminación</w:t>
            </w:r>
          </w:p>
        </w:tc>
        <w:tc>
          <w:tcPr>
            <w:tcW w:w="1893" w:type="dxa"/>
            <w:gridSpan w:val="3"/>
            <w:vAlign w:val="center"/>
          </w:tcPr>
          <w:p w14:paraId="1AE12342" w14:textId="77777777" w:rsidR="00F337FD" w:rsidRPr="00940534" w:rsidRDefault="00F337FD" w:rsidP="00940534">
            <w:pPr>
              <w:rPr>
                <w:rFonts w:ascii="Arial" w:hAnsi="Arial" w:cs="Arial"/>
                <w:sz w:val="18"/>
                <w:szCs w:val="18"/>
              </w:rPr>
            </w:pPr>
          </w:p>
        </w:tc>
        <w:tc>
          <w:tcPr>
            <w:tcW w:w="2673" w:type="dxa"/>
            <w:vAlign w:val="center"/>
          </w:tcPr>
          <w:p w14:paraId="4E10F5A4" w14:textId="226E125B" w:rsidR="00F337FD" w:rsidRPr="00940534" w:rsidRDefault="00F337FD" w:rsidP="00940534">
            <w:pPr>
              <w:jc w:val="center"/>
              <w:rPr>
                <w:rFonts w:ascii="Arial" w:hAnsi="Arial" w:cs="Arial"/>
                <w:sz w:val="18"/>
                <w:szCs w:val="18"/>
              </w:rPr>
            </w:pPr>
          </w:p>
        </w:tc>
      </w:tr>
      <w:tr w:rsidR="000D3C13" w:rsidRPr="00940534" w14:paraId="7A3B6E82" w14:textId="77777777" w:rsidTr="00940534">
        <w:trPr>
          <w:trHeight w:val="508"/>
        </w:trPr>
        <w:tc>
          <w:tcPr>
            <w:tcW w:w="3335" w:type="dxa"/>
            <w:gridSpan w:val="2"/>
            <w:vAlign w:val="center"/>
          </w:tcPr>
          <w:p w14:paraId="2F43790F" w14:textId="77777777" w:rsidR="000D3C13" w:rsidRPr="00940534" w:rsidRDefault="000D3C13" w:rsidP="00940534">
            <w:pPr>
              <w:rPr>
                <w:rFonts w:ascii="Arial" w:hAnsi="Arial" w:cs="Arial"/>
                <w:b/>
                <w:sz w:val="24"/>
                <w:szCs w:val="24"/>
              </w:rPr>
            </w:pPr>
            <w:r w:rsidRPr="00940534">
              <w:rPr>
                <w:rFonts w:ascii="Arial" w:hAnsi="Arial" w:cs="Arial"/>
                <w:b/>
                <w:sz w:val="24"/>
                <w:szCs w:val="24"/>
              </w:rPr>
              <w:t>Objetivo de la auditoría</w:t>
            </w:r>
          </w:p>
        </w:tc>
        <w:tc>
          <w:tcPr>
            <w:tcW w:w="7433" w:type="dxa"/>
            <w:gridSpan w:val="6"/>
            <w:vAlign w:val="center"/>
          </w:tcPr>
          <w:p w14:paraId="5CCD6A44" w14:textId="77777777" w:rsidR="000D3C13" w:rsidRPr="00940534" w:rsidRDefault="000D3C13" w:rsidP="00940534">
            <w:pPr>
              <w:rPr>
                <w:rFonts w:ascii="Arial" w:hAnsi="Arial" w:cs="Arial"/>
                <w:sz w:val="24"/>
                <w:szCs w:val="24"/>
              </w:rPr>
            </w:pPr>
          </w:p>
          <w:p w14:paraId="4F7297EE" w14:textId="77777777" w:rsidR="000D3C13" w:rsidRPr="00940534" w:rsidRDefault="000D3C13" w:rsidP="00940534">
            <w:pPr>
              <w:rPr>
                <w:rFonts w:ascii="Arial" w:hAnsi="Arial" w:cs="Arial"/>
                <w:sz w:val="24"/>
                <w:szCs w:val="24"/>
              </w:rPr>
            </w:pPr>
          </w:p>
        </w:tc>
      </w:tr>
      <w:tr w:rsidR="00204D30" w:rsidRPr="00940534" w14:paraId="22763755" w14:textId="77777777" w:rsidTr="00940534">
        <w:trPr>
          <w:trHeight w:val="553"/>
        </w:trPr>
        <w:tc>
          <w:tcPr>
            <w:tcW w:w="3335" w:type="dxa"/>
            <w:gridSpan w:val="2"/>
            <w:vAlign w:val="center"/>
          </w:tcPr>
          <w:p w14:paraId="13C5DD7E" w14:textId="65CCD1F6" w:rsidR="00204D30" w:rsidRPr="00940534" w:rsidRDefault="00204D30" w:rsidP="00940534">
            <w:pPr>
              <w:rPr>
                <w:rFonts w:ascii="Arial" w:hAnsi="Arial" w:cs="Arial"/>
                <w:b/>
                <w:sz w:val="24"/>
                <w:szCs w:val="24"/>
              </w:rPr>
            </w:pPr>
            <w:r w:rsidRPr="00940534">
              <w:rPr>
                <w:rFonts w:ascii="Arial" w:hAnsi="Arial" w:cs="Arial"/>
                <w:b/>
                <w:sz w:val="24"/>
                <w:szCs w:val="24"/>
              </w:rPr>
              <w:t>Alcance</w:t>
            </w:r>
          </w:p>
        </w:tc>
        <w:tc>
          <w:tcPr>
            <w:tcW w:w="7433" w:type="dxa"/>
            <w:gridSpan w:val="6"/>
            <w:vAlign w:val="center"/>
          </w:tcPr>
          <w:p w14:paraId="28CED961" w14:textId="77777777" w:rsidR="00204D30" w:rsidRPr="00940534" w:rsidRDefault="00204D30" w:rsidP="00940534">
            <w:pPr>
              <w:rPr>
                <w:rFonts w:ascii="Arial" w:hAnsi="Arial" w:cs="Arial"/>
                <w:sz w:val="24"/>
                <w:szCs w:val="24"/>
              </w:rPr>
            </w:pPr>
          </w:p>
        </w:tc>
      </w:tr>
      <w:tr w:rsidR="00F337FD" w:rsidRPr="00940534" w14:paraId="42634AFB" w14:textId="77777777" w:rsidTr="00940534">
        <w:trPr>
          <w:trHeight w:val="495"/>
        </w:trPr>
        <w:tc>
          <w:tcPr>
            <w:tcW w:w="3335" w:type="dxa"/>
            <w:gridSpan w:val="2"/>
            <w:vAlign w:val="center"/>
          </w:tcPr>
          <w:p w14:paraId="78137B42" w14:textId="7541B6C3" w:rsidR="00F337FD" w:rsidRPr="00940534" w:rsidRDefault="00F337FD" w:rsidP="00940534">
            <w:pPr>
              <w:rPr>
                <w:rFonts w:ascii="Arial" w:hAnsi="Arial" w:cs="Arial"/>
                <w:b/>
                <w:sz w:val="24"/>
                <w:szCs w:val="24"/>
              </w:rPr>
            </w:pPr>
            <w:r w:rsidRPr="00940534">
              <w:rPr>
                <w:rFonts w:ascii="Arial" w:hAnsi="Arial" w:cs="Arial"/>
                <w:b/>
                <w:sz w:val="24"/>
                <w:szCs w:val="24"/>
              </w:rPr>
              <w:t>Criterios</w:t>
            </w:r>
          </w:p>
        </w:tc>
        <w:tc>
          <w:tcPr>
            <w:tcW w:w="7433" w:type="dxa"/>
            <w:gridSpan w:val="6"/>
            <w:vAlign w:val="center"/>
          </w:tcPr>
          <w:p w14:paraId="1E6C78CE" w14:textId="77777777" w:rsidR="00F337FD" w:rsidRPr="00940534" w:rsidRDefault="00F337FD" w:rsidP="00940534">
            <w:pPr>
              <w:rPr>
                <w:rFonts w:ascii="Arial" w:hAnsi="Arial" w:cs="Arial"/>
                <w:sz w:val="24"/>
                <w:szCs w:val="24"/>
              </w:rPr>
            </w:pPr>
          </w:p>
        </w:tc>
      </w:tr>
      <w:tr w:rsidR="000D3C13" w:rsidRPr="00940534" w14:paraId="60091980" w14:textId="77777777" w:rsidTr="00940534">
        <w:trPr>
          <w:trHeight w:val="545"/>
        </w:trPr>
        <w:tc>
          <w:tcPr>
            <w:tcW w:w="3335" w:type="dxa"/>
            <w:gridSpan w:val="2"/>
            <w:vAlign w:val="center"/>
          </w:tcPr>
          <w:p w14:paraId="550B6464" w14:textId="33D1E0CA" w:rsidR="00204D30" w:rsidRPr="00940534" w:rsidRDefault="00F337FD" w:rsidP="00940534">
            <w:pPr>
              <w:rPr>
                <w:rFonts w:ascii="Arial" w:hAnsi="Arial" w:cs="Arial"/>
                <w:b/>
                <w:sz w:val="24"/>
                <w:szCs w:val="24"/>
              </w:rPr>
            </w:pPr>
            <w:r w:rsidRPr="00940534">
              <w:rPr>
                <w:rFonts w:ascii="Arial" w:hAnsi="Arial" w:cs="Arial"/>
                <w:b/>
                <w:sz w:val="24"/>
                <w:szCs w:val="24"/>
              </w:rPr>
              <w:t>Metodología</w:t>
            </w:r>
          </w:p>
        </w:tc>
        <w:tc>
          <w:tcPr>
            <w:tcW w:w="7433" w:type="dxa"/>
            <w:gridSpan w:val="6"/>
            <w:vAlign w:val="center"/>
          </w:tcPr>
          <w:p w14:paraId="4616495C" w14:textId="77777777" w:rsidR="000D3C13" w:rsidRPr="00940534" w:rsidRDefault="000D3C13" w:rsidP="00940534">
            <w:pPr>
              <w:rPr>
                <w:rFonts w:ascii="Arial" w:hAnsi="Arial" w:cs="Arial"/>
                <w:sz w:val="24"/>
                <w:szCs w:val="24"/>
              </w:rPr>
            </w:pPr>
          </w:p>
        </w:tc>
      </w:tr>
      <w:tr w:rsidR="00F337FD" w:rsidRPr="00940534" w14:paraId="0EF5A96A" w14:textId="77777777" w:rsidTr="00940534">
        <w:trPr>
          <w:trHeight w:val="187"/>
        </w:trPr>
        <w:tc>
          <w:tcPr>
            <w:tcW w:w="3335" w:type="dxa"/>
            <w:gridSpan w:val="2"/>
            <w:vMerge w:val="restart"/>
            <w:vAlign w:val="center"/>
          </w:tcPr>
          <w:p w14:paraId="038BF241" w14:textId="57B43D09" w:rsidR="00F337FD" w:rsidRPr="00940534" w:rsidRDefault="00F337FD" w:rsidP="00940534">
            <w:pPr>
              <w:rPr>
                <w:rFonts w:ascii="Arial" w:hAnsi="Arial" w:cs="Arial"/>
                <w:b/>
                <w:sz w:val="24"/>
                <w:szCs w:val="24"/>
              </w:rPr>
            </w:pPr>
            <w:r w:rsidRPr="00940534">
              <w:rPr>
                <w:rFonts w:ascii="Arial" w:hAnsi="Arial" w:cs="Arial"/>
                <w:b/>
                <w:sz w:val="24"/>
                <w:szCs w:val="24"/>
              </w:rPr>
              <w:t>Recursos de Auditoría</w:t>
            </w:r>
          </w:p>
        </w:tc>
        <w:tc>
          <w:tcPr>
            <w:tcW w:w="3857" w:type="dxa"/>
            <w:gridSpan w:val="3"/>
            <w:vAlign w:val="center"/>
          </w:tcPr>
          <w:p w14:paraId="137020CA" w14:textId="570F9E64" w:rsidR="00F337FD" w:rsidRPr="00940534" w:rsidRDefault="00F337FD" w:rsidP="00940534">
            <w:pPr>
              <w:jc w:val="center"/>
              <w:rPr>
                <w:rFonts w:ascii="Arial" w:hAnsi="Arial" w:cs="Arial"/>
                <w:b/>
                <w:bCs/>
                <w:sz w:val="24"/>
                <w:szCs w:val="24"/>
              </w:rPr>
            </w:pPr>
            <w:r w:rsidRPr="00940534">
              <w:rPr>
                <w:rFonts w:ascii="Arial" w:hAnsi="Arial" w:cs="Arial"/>
                <w:b/>
                <w:bCs/>
                <w:sz w:val="24"/>
                <w:szCs w:val="24"/>
              </w:rPr>
              <w:t>Equipo de Auditoría</w:t>
            </w:r>
          </w:p>
        </w:tc>
        <w:tc>
          <w:tcPr>
            <w:tcW w:w="3576" w:type="dxa"/>
            <w:gridSpan w:val="3"/>
            <w:vAlign w:val="center"/>
          </w:tcPr>
          <w:p w14:paraId="0AE1AEA5" w14:textId="1BA4CB8C" w:rsidR="00F337FD" w:rsidRPr="00940534" w:rsidRDefault="00F337FD" w:rsidP="00940534">
            <w:pPr>
              <w:jc w:val="center"/>
              <w:rPr>
                <w:rFonts w:ascii="Arial" w:hAnsi="Arial" w:cs="Arial"/>
                <w:b/>
                <w:bCs/>
                <w:sz w:val="24"/>
                <w:szCs w:val="24"/>
              </w:rPr>
            </w:pPr>
            <w:r w:rsidRPr="00940534">
              <w:rPr>
                <w:rFonts w:ascii="Arial" w:hAnsi="Arial" w:cs="Arial"/>
                <w:b/>
                <w:bCs/>
                <w:sz w:val="24"/>
                <w:szCs w:val="24"/>
              </w:rPr>
              <w:t>Otros Recursos</w:t>
            </w:r>
          </w:p>
        </w:tc>
      </w:tr>
      <w:tr w:rsidR="00F337FD" w:rsidRPr="00940534" w14:paraId="21DA3F7C" w14:textId="77777777" w:rsidTr="00940534">
        <w:trPr>
          <w:trHeight w:val="186"/>
        </w:trPr>
        <w:tc>
          <w:tcPr>
            <w:tcW w:w="3335" w:type="dxa"/>
            <w:gridSpan w:val="2"/>
            <w:vMerge/>
            <w:vAlign w:val="center"/>
          </w:tcPr>
          <w:p w14:paraId="69797CEA" w14:textId="77777777" w:rsidR="00F337FD" w:rsidRPr="00940534" w:rsidRDefault="00F337FD" w:rsidP="00940534">
            <w:pPr>
              <w:rPr>
                <w:rFonts w:ascii="Arial" w:hAnsi="Arial" w:cs="Arial"/>
                <w:b/>
                <w:sz w:val="24"/>
                <w:szCs w:val="24"/>
              </w:rPr>
            </w:pPr>
          </w:p>
        </w:tc>
        <w:tc>
          <w:tcPr>
            <w:tcW w:w="3857" w:type="dxa"/>
            <w:gridSpan w:val="3"/>
            <w:vAlign w:val="center"/>
          </w:tcPr>
          <w:p w14:paraId="73548B9E" w14:textId="77777777" w:rsidR="00F337FD" w:rsidRPr="00940534" w:rsidRDefault="00F337FD" w:rsidP="00940534">
            <w:pPr>
              <w:rPr>
                <w:rFonts w:ascii="Arial" w:hAnsi="Arial" w:cs="Arial"/>
                <w:sz w:val="24"/>
                <w:szCs w:val="24"/>
              </w:rPr>
            </w:pPr>
          </w:p>
        </w:tc>
        <w:tc>
          <w:tcPr>
            <w:tcW w:w="3576" w:type="dxa"/>
            <w:gridSpan w:val="3"/>
            <w:vAlign w:val="center"/>
          </w:tcPr>
          <w:p w14:paraId="74BA1591" w14:textId="583E912F" w:rsidR="00F337FD" w:rsidRPr="00940534" w:rsidRDefault="00F337FD" w:rsidP="00940534">
            <w:pPr>
              <w:rPr>
                <w:rFonts w:ascii="Arial" w:hAnsi="Arial" w:cs="Arial"/>
                <w:sz w:val="24"/>
                <w:szCs w:val="24"/>
              </w:rPr>
            </w:pPr>
          </w:p>
        </w:tc>
      </w:tr>
      <w:tr w:rsidR="00F337FD" w:rsidRPr="00940534" w14:paraId="04152B55" w14:textId="77777777" w:rsidTr="00940534">
        <w:trPr>
          <w:trHeight w:val="367"/>
        </w:trPr>
        <w:tc>
          <w:tcPr>
            <w:tcW w:w="4531" w:type="dxa"/>
            <w:gridSpan w:val="3"/>
            <w:vAlign w:val="center"/>
          </w:tcPr>
          <w:p w14:paraId="0CAF88E6" w14:textId="4523882A" w:rsidR="00F337FD" w:rsidRPr="00940534" w:rsidRDefault="00F337FD" w:rsidP="00940534">
            <w:pPr>
              <w:jc w:val="center"/>
              <w:rPr>
                <w:rFonts w:ascii="Arial" w:hAnsi="Arial" w:cs="Arial"/>
                <w:b/>
                <w:sz w:val="24"/>
                <w:szCs w:val="24"/>
              </w:rPr>
            </w:pPr>
            <w:r w:rsidRPr="00940534">
              <w:rPr>
                <w:rFonts w:ascii="Arial" w:hAnsi="Arial" w:cs="Arial"/>
                <w:b/>
                <w:sz w:val="24"/>
                <w:szCs w:val="24"/>
              </w:rPr>
              <w:t>Riesgos de auditoría</w:t>
            </w:r>
          </w:p>
        </w:tc>
        <w:tc>
          <w:tcPr>
            <w:tcW w:w="6237" w:type="dxa"/>
            <w:gridSpan w:val="5"/>
            <w:vAlign w:val="center"/>
          </w:tcPr>
          <w:p w14:paraId="144A5E6D" w14:textId="1FA30EA6" w:rsidR="00F337FD" w:rsidRPr="00940534" w:rsidRDefault="00F337FD" w:rsidP="00940534">
            <w:pPr>
              <w:jc w:val="center"/>
              <w:rPr>
                <w:rFonts w:ascii="Arial" w:hAnsi="Arial" w:cs="Arial"/>
                <w:b/>
                <w:sz w:val="24"/>
                <w:szCs w:val="24"/>
              </w:rPr>
            </w:pPr>
            <w:r w:rsidRPr="00940534">
              <w:rPr>
                <w:rFonts w:ascii="Arial" w:hAnsi="Arial" w:cs="Arial"/>
                <w:b/>
                <w:sz w:val="24"/>
                <w:szCs w:val="24"/>
              </w:rPr>
              <w:t>Controles</w:t>
            </w:r>
          </w:p>
        </w:tc>
      </w:tr>
      <w:tr w:rsidR="00F337FD" w:rsidRPr="00940534" w14:paraId="2D436EF8" w14:textId="77777777" w:rsidTr="00940534">
        <w:trPr>
          <w:trHeight w:val="366"/>
        </w:trPr>
        <w:tc>
          <w:tcPr>
            <w:tcW w:w="4531" w:type="dxa"/>
            <w:gridSpan w:val="3"/>
            <w:vAlign w:val="center"/>
          </w:tcPr>
          <w:p w14:paraId="2538BCCB" w14:textId="77777777" w:rsidR="00F337FD" w:rsidRPr="00940534" w:rsidRDefault="00F337FD" w:rsidP="00940534">
            <w:pPr>
              <w:rPr>
                <w:rFonts w:ascii="Arial" w:hAnsi="Arial" w:cs="Arial"/>
                <w:b/>
                <w:sz w:val="24"/>
                <w:szCs w:val="24"/>
              </w:rPr>
            </w:pPr>
          </w:p>
        </w:tc>
        <w:tc>
          <w:tcPr>
            <w:tcW w:w="6237" w:type="dxa"/>
            <w:gridSpan w:val="5"/>
            <w:vAlign w:val="center"/>
          </w:tcPr>
          <w:p w14:paraId="291F3510" w14:textId="3D3B40FB" w:rsidR="00F337FD" w:rsidRPr="00940534" w:rsidRDefault="00F337FD" w:rsidP="00940534">
            <w:pPr>
              <w:rPr>
                <w:rFonts w:ascii="Arial" w:hAnsi="Arial" w:cs="Arial"/>
                <w:b/>
                <w:sz w:val="24"/>
                <w:szCs w:val="24"/>
              </w:rPr>
            </w:pPr>
          </w:p>
        </w:tc>
      </w:tr>
      <w:tr w:rsidR="00F337FD" w:rsidRPr="00940534" w14:paraId="56F5A061" w14:textId="77777777" w:rsidTr="00940534">
        <w:trPr>
          <w:trHeight w:val="225"/>
        </w:trPr>
        <w:tc>
          <w:tcPr>
            <w:tcW w:w="10768" w:type="dxa"/>
            <w:gridSpan w:val="8"/>
            <w:vAlign w:val="center"/>
          </w:tcPr>
          <w:p w14:paraId="617B6C46" w14:textId="72FDC2B6" w:rsidR="00F337FD" w:rsidRPr="00940534" w:rsidRDefault="00F337FD" w:rsidP="00940534">
            <w:pPr>
              <w:jc w:val="center"/>
              <w:rPr>
                <w:rFonts w:ascii="Arial" w:hAnsi="Arial" w:cs="Arial"/>
                <w:b/>
                <w:bCs/>
                <w:sz w:val="24"/>
                <w:szCs w:val="24"/>
              </w:rPr>
            </w:pPr>
            <w:r w:rsidRPr="00940534">
              <w:rPr>
                <w:rFonts w:ascii="Arial" w:hAnsi="Arial" w:cs="Arial"/>
                <w:b/>
                <w:bCs/>
                <w:sz w:val="24"/>
                <w:szCs w:val="24"/>
              </w:rPr>
              <w:t>Programa de Trabajo</w:t>
            </w:r>
          </w:p>
        </w:tc>
      </w:tr>
      <w:tr w:rsidR="001D1A78" w:rsidRPr="00940534" w14:paraId="07A24955" w14:textId="77777777" w:rsidTr="00940534">
        <w:trPr>
          <w:trHeight w:val="49"/>
        </w:trPr>
        <w:tc>
          <w:tcPr>
            <w:tcW w:w="988" w:type="dxa"/>
            <w:vAlign w:val="center"/>
          </w:tcPr>
          <w:p w14:paraId="24CF0C97" w14:textId="6409DDEA" w:rsidR="001D1A78" w:rsidRPr="00940534" w:rsidRDefault="001D1A78" w:rsidP="00940534">
            <w:pPr>
              <w:jc w:val="center"/>
              <w:rPr>
                <w:rFonts w:ascii="Arial" w:hAnsi="Arial" w:cs="Arial"/>
                <w:b/>
                <w:bCs/>
                <w:sz w:val="24"/>
                <w:szCs w:val="24"/>
              </w:rPr>
            </w:pPr>
            <w:r w:rsidRPr="00940534">
              <w:rPr>
                <w:rFonts w:ascii="Arial" w:hAnsi="Arial" w:cs="Arial"/>
                <w:b/>
                <w:bCs/>
                <w:sz w:val="24"/>
                <w:szCs w:val="24"/>
              </w:rPr>
              <w:t>Fecha</w:t>
            </w:r>
          </w:p>
        </w:tc>
        <w:tc>
          <w:tcPr>
            <w:tcW w:w="3543" w:type="dxa"/>
            <w:gridSpan w:val="2"/>
            <w:vAlign w:val="center"/>
          </w:tcPr>
          <w:p w14:paraId="3622CE01" w14:textId="66FBDAAF" w:rsidR="001D1A78" w:rsidRPr="00940534" w:rsidRDefault="001D1A78" w:rsidP="00940534">
            <w:pPr>
              <w:jc w:val="center"/>
              <w:rPr>
                <w:rFonts w:ascii="Arial" w:hAnsi="Arial" w:cs="Arial"/>
                <w:b/>
                <w:bCs/>
                <w:sz w:val="24"/>
                <w:szCs w:val="24"/>
              </w:rPr>
            </w:pPr>
            <w:r w:rsidRPr="00940534">
              <w:rPr>
                <w:rFonts w:ascii="Arial" w:hAnsi="Arial" w:cs="Arial"/>
                <w:b/>
                <w:bCs/>
                <w:sz w:val="24"/>
                <w:szCs w:val="24"/>
              </w:rPr>
              <w:t>Actividad</w:t>
            </w:r>
          </w:p>
        </w:tc>
        <w:tc>
          <w:tcPr>
            <w:tcW w:w="1671" w:type="dxa"/>
            <w:vAlign w:val="center"/>
          </w:tcPr>
          <w:p w14:paraId="7045CB56" w14:textId="52DC5DA8" w:rsidR="001D1A78" w:rsidRPr="00940534" w:rsidRDefault="001D1A78" w:rsidP="00940534">
            <w:pPr>
              <w:jc w:val="center"/>
              <w:rPr>
                <w:rFonts w:ascii="Arial" w:hAnsi="Arial" w:cs="Arial"/>
                <w:b/>
                <w:bCs/>
                <w:sz w:val="24"/>
                <w:szCs w:val="24"/>
              </w:rPr>
            </w:pPr>
            <w:r w:rsidRPr="00940534">
              <w:rPr>
                <w:rFonts w:ascii="Arial" w:hAnsi="Arial" w:cs="Arial"/>
                <w:b/>
                <w:bCs/>
                <w:sz w:val="24"/>
                <w:szCs w:val="24"/>
              </w:rPr>
              <w:t>Producto generado</w:t>
            </w:r>
          </w:p>
        </w:tc>
        <w:tc>
          <w:tcPr>
            <w:tcW w:w="1557" w:type="dxa"/>
            <w:gridSpan w:val="2"/>
            <w:vAlign w:val="center"/>
          </w:tcPr>
          <w:p w14:paraId="1B07C00D" w14:textId="0D8C3D16" w:rsidR="001D1A78" w:rsidRPr="00940534" w:rsidRDefault="001D1A78" w:rsidP="00940534">
            <w:pPr>
              <w:jc w:val="center"/>
              <w:rPr>
                <w:rFonts w:ascii="Arial" w:hAnsi="Arial" w:cs="Arial"/>
                <w:b/>
                <w:bCs/>
                <w:sz w:val="24"/>
                <w:szCs w:val="24"/>
                <w:highlight w:val="yellow"/>
              </w:rPr>
            </w:pPr>
            <w:r w:rsidRPr="00940534">
              <w:rPr>
                <w:rFonts w:ascii="Arial" w:hAnsi="Arial" w:cs="Arial"/>
                <w:b/>
                <w:bCs/>
                <w:sz w:val="24"/>
                <w:szCs w:val="24"/>
              </w:rPr>
              <w:t xml:space="preserve">Auditor / Auditores </w:t>
            </w:r>
          </w:p>
        </w:tc>
        <w:tc>
          <w:tcPr>
            <w:tcW w:w="3009" w:type="dxa"/>
            <w:gridSpan w:val="2"/>
            <w:vAlign w:val="center"/>
          </w:tcPr>
          <w:p w14:paraId="50EF4E79" w14:textId="645B3B88" w:rsidR="001D1A78" w:rsidRPr="00940534" w:rsidRDefault="001D1A78" w:rsidP="00940534">
            <w:pPr>
              <w:jc w:val="center"/>
              <w:rPr>
                <w:rFonts w:ascii="Arial" w:hAnsi="Arial" w:cs="Arial"/>
                <w:b/>
                <w:bCs/>
                <w:sz w:val="24"/>
                <w:szCs w:val="24"/>
              </w:rPr>
            </w:pPr>
            <w:r w:rsidRPr="00940534">
              <w:rPr>
                <w:rFonts w:ascii="Arial" w:hAnsi="Arial" w:cs="Arial"/>
                <w:b/>
                <w:bCs/>
                <w:sz w:val="24"/>
                <w:szCs w:val="24"/>
              </w:rPr>
              <w:t>Unidad Auditada</w:t>
            </w:r>
          </w:p>
        </w:tc>
      </w:tr>
      <w:tr w:rsidR="001D1A78" w:rsidRPr="00940534" w14:paraId="52B4CDAC" w14:textId="77777777" w:rsidTr="00940534">
        <w:trPr>
          <w:trHeight w:val="46"/>
        </w:trPr>
        <w:tc>
          <w:tcPr>
            <w:tcW w:w="988" w:type="dxa"/>
            <w:vAlign w:val="center"/>
          </w:tcPr>
          <w:p w14:paraId="0DE26F16" w14:textId="77777777" w:rsidR="001D1A78" w:rsidRPr="00940534" w:rsidRDefault="001D1A78" w:rsidP="00940534">
            <w:pPr>
              <w:rPr>
                <w:rFonts w:ascii="Arial" w:hAnsi="Arial" w:cs="Arial"/>
                <w:sz w:val="24"/>
                <w:szCs w:val="24"/>
              </w:rPr>
            </w:pPr>
          </w:p>
        </w:tc>
        <w:tc>
          <w:tcPr>
            <w:tcW w:w="3543" w:type="dxa"/>
            <w:gridSpan w:val="2"/>
            <w:vAlign w:val="center"/>
          </w:tcPr>
          <w:p w14:paraId="42CC4E46" w14:textId="77777777" w:rsidR="001D1A78" w:rsidRPr="00940534" w:rsidRDefault="001D1A78" w:rsidP="00940534">
            <w:pPr>
              <w:rPr>
                <w:rFonts w:ascii="Arial" w:hAnsi="Arial" w:cs="Arial"/>
                <w:sz w:val="24"/>
                <w:szCs w:val="24"/>
              </w:rPr>
            </w:pPr>
          </w:p>
        </w:tc>
        <w:tc>
          <w:tcPr>
            <w:tcW w:w="1671" w:type="dxa"/>
            <w:vAlign w:val="center"/>
          </w:tcPr>
          <w:p w14:paraId="32E39E82" w14:textId="77777777" w:rsidR="001D1A78" w:rsidRPr="00940534" w:rsidRDefault="001D1A78" w:rsidP="00940534">
            <w:pPr>
              <w:rPr>
                <w:rFonts w:ascii="Arial" w:hAnsi="Arial" w:cs="Arial"/>
                <w:sz w:val="24"/>
                <w:szCs w:val="24"/>
              </w:rPr>
            </w:pPr>
          </w:p>
        </w:tc>
        <w:tc>
          <w:tcPr>
            <w:tcW w:w="1557" w:type="dxa"/>
            <w:gridSpan w:val="2"/>
            <w:vAlign w:val="center"/>
          </w:tcPr>
          <w:p w14:paraId="19374559" w14:textId="77777777" w:rsidR="001D1A78" w:rsidRPr="00940534" w:rsidRDefault="001D1A78" w:rsidP="00940534">
            <w:pPr>
              <w:rPr>
                <w:rFonts w:ascii="Arial" w:hAnsi="Arial" w:cs="Arial"/>
                <w:sz w:val="24"/>
                <w:szCs w:val="24"/>
              </w:rPr>
            </w:pPr>
          </w:p>
        </w:tc>
        <w:tc>
          <w:tcPr>
            <w:tcW w:w="3009" w:type="dxa"/>
            <w:gridSpan w:val="2"/>
            <w:vAlign w:val="center"/>
          </w:tcPr>
          <w:p w14:paraId="00C9A468" w14:textId="068AE31B" w:rsidR="001D1A78" w:rsidRPr="00940534" w:rsidRDefault="001D1A78" w:rsidP="00940534">
            <w:pPr>
              <w:rPr>
                <w:rFonts w:ascii="Arial" w:hAnsi="Arial" w:cs="Arial"/>
                <w:sz w:val="24"/>
                <w:szCs w:val="24"/>
              </w:rPr>
            </w:pPr>
          </w:p>
        </w:tc>
      </w:tr>
      <w:tr w:rsidR="001D1A78" w:rsidRPr="00940534" w14:paraId="69A8CC19" w14:textId="77777777" w:rsidTr="00940534">
        <w:trPr>
          <w:trHeight w:val="46"/>
        </w:trPr>
        <w:tc>
          <w:tcPr>
            <w:tcW w:w="988" w:type="dxa"/>
            <w:vAlign w:val="center"/>
          </w:tcPr>
          <w:p w14:paraId="2CB93BCA" w14:textId="77777777" w:rsidR="001D1A78" w:rsidRPr="00940534" w:rsidRDefault="001D1A78" w:rsidP="00940534">
            <w:pPr>
              <w:rPr>
                <w:rFonts w:ascii="Arial" w:hAnsi="Arial" w:cs="Arial"/>
                <w:sz w:val="24"/>
                <w:szCs w:val="24"/>
              </w:rPr>
            </w:pPr>
          </w:p>
        </w:tc>
        <w:tc>
          <w:tcPr>
            <w:tcW w:w="3543" w:type="dxa"/>
            <w:gridSpan w:val="2"/>
            <w:vAlign w:val="center"/>
          </w:tcPr>
          <w:p w14:paraId="59378E38" w14:textId="77777777" w:rsidR="001D1A78" w:rsidRPr="00940534" w:rsidRDefault="001D1A78" w:rsidP="00940534">
            <w:pPr>
              <w:rPr>
                <w:rFonts w:ascii="Arial" w:hAnsi="Arial" w:cs="Arial"/>
                <w:sz w:val="24"/>
                <w:szCs w:val="24"/>
              </w:rPr>
            </w:pPr>
          </w:p>
        </w:tc>
        <w:tc>
          <w:tcPr>
            <w:tcW w:w="1671" w:type="dxa"/>
            <w:vAlign w:val="center"/>
          </w:tcPr>
          <w:p w14:paraId="4357F261" w14:textId="77777777" w:rsidR="001D1A78" w:rsidRPr="00940534" w:rsidRDefault="001D1A78" w:rsidP="00940534">
            <w:pPr>
              <w:rPr>
                <w:rFonts w:ascii="Arial" w:hAnsi="Arial" w:cs="Arial"/>
                <w:sz w:val="24"/>
                <w:szCs w:val="24"/>
              </w:rPr>
            </w:pPr>
          </w:p>
        </w:tc>
        <w:tc>
          <w:tcPr>
            <w:tcW w:w="1557" w:type="dxa"/>
            <w:gridSpan w:val="2"/>
            <w:vAlign w:val="center"/>
          </w:tcPr>
          <w:p w14:paraId="349F0172" w14:textId="77777777" w:rsidR="001D1A78" w:rsidRPr="00940534" w:rsidRDefault="001D1A78" w:rsidP="00940534">
            <w:pPr>
              <w:rPr>
                <w:rFonts w:ascii="Arial" w:hAnsi="Arial" w:cs="Arial"/>
                <w:sz w:val="24"/>
                <w:szCs w:val="24"/>
              </w:rPr>
            </w:pPr>
          </w:p>
        </w:tc>
        <w:tc>
          <w:tcPr>
            <w:tcW w:w="3009" w:type="dxa"/>
            <w:gridSpan w:val="2"/>
            <w:vAlign w:val="center"/>
          </w:tcPr>
          <w:p w14:paraId="09ADBFEE" w14:textId="398B6B45" w:rsidR="001D1A78" w:rsidRPr="00940534" w:rsidRDefault="001D1A78" w:rsidP="00940534">
            <w:pPr>
              <w:rPr>
                <w:rFonts w:ascii="Arial" w:hAnsi="Arial" w:cs="Arial"/>
                <w:sz w:val="24"/>
                <w:szCs w:val="24"/>
              </w:rPr>
            </w:pPr>
          </w:p>
        </w:tc>
      </w:tr>
      <w:tr w:rsidR="00F337FD" w:rsidRPr="00940534" w14:paraId="419C9ADA" w14:textId="77777777" w:rsidTr="00940534">
        <w:trPr>
          <w:trHeight w:val="46"/>
        </w:trPr>
        <w:tc>
          <w:tcPr>
            <w:tcW w:w="10768" w:type="dxa"/>
            <w:gridSpan w:val="8"/>
            <w:vAlign w:val="center"/>
          </w:tcPr>
          <w:p w14:paraId="4D300E22" w14:textId="7F85AE68" w:rsidR="00F337FD" w:rsidRPr="00940534" w:rsidRDefault="00F337FD" w:rsidP="00940534">
            <w:pPr>
              <w:jc w:val="both"/>
              <w:rPr>
                <w:rFonts w:ascii="Arial" w:hAnsi="Arial" w:cs="Arial"/>
                <w:sz w:val="18"/>
                <w:szCs w:val="18"/>
              </w:rPr>
            </w:pPr>
            <w:r w:rsidRPr="00940534">
              <w:rPr>
                <w:rFonts w:ascii="Arial" w:hAnsi="Arial" w:cs="Arial"/>
                <w:b/>
                <w:bCs/>
                <w:sz w:val="18"/>
                <w:szCs w:val="18"/>
              </w:rPr>
              <w:t>Manifestación de compromiso del equipo auditor:</w:t>
            </w:r>
            <w:r w:rsidRPr="00940534">
              <w:rPr>
                <w:rFonts w:ascii="Arial" w:hAnsi="Arial" w:cs="Arial"/>
                <w:sz w:val="18"/>
                <w:szCs w:val="18"/>
              </w:rPr>
              <w:t xml:space="preserve"> De conformidad con el Plan Anual de Auditoría para la vigencia, aprobado por el </w:t>
            </w:r>
            <w:r w:rsidR="001D1A78" w:rsidRPr="00940534">
              <w:rPr>
                <w:rFonts w:ascii="Arial" w:hAnsi="Arial" w:cs="Arial"/>
                <w:sz w:val="18"/>
                <w:szCs w:val="18"/>
              </w:rPr>
              <w:t>Comité Institucional</w:t>
            </w:r>
            <w:r w:rsidRPr="00940534">
              <w:rPr>
                <w:rFonts w:ascii="Arial" w:hAnsi="Arial" w:cs="Arial"/>
                <w:sz w:val="18"/>
                <w:szCs w:val="18"/>
              </w:rPr>
              <w:t xml:space="preserve"> de Coordinación de Control Interno, comunicamos el inicio de este trabajo de auditoría.</w:t>
            </w:r>
          </w:p>
          <w:p w14:paraId="479B1680" w14:textId="77777777" w:rsidR="00F337FD" w:rsidRPr="00940534" w:rsidRDefault="00F337FD" w:rsidP="00940534">
            <w:pPr>
              <w:jc w:val="both"/>
              <w:rPr>
                <w:rFonts w:ascii="Arial" w:hAnsi="Arial" w:cs="Arial"/>
                <w:sz w:val="18"/>
                <w:szCs w:val="18"/>
              </w:rPr>
            </w:pPr>
          </w:p>
          <w:p w14:paraId="23BB18C6" w14:textId="584BD677" w:rsidR="00F337FD" w:rsidRPr="00940534" w:rsidRDefault="00F337FD" w:rsidP="00940534">
            <w:pPr>
              <w:jc w:val="both"/>
              <w:rPr>
                <w:rFonts w:ascii="Arial" w:hAnsi="Arial" w:cs="Arial"/>
                <w:sz w:val="18"/>
                <w:szCs w:val="18"/>
              </w:rPr>
            </w:pPr>
            <w:r w:rsidRPr="00940534">
              <w:rPr>
                <w:rFonts w:ascii="Arial" w:hAnsi="Arial" w:cs="Arial"/>
                <w:sz w:val="18"/>
                <w:szCs w:val="18"/>
              </w:rPr>
              <w:t xml:space="preserve">Los trabajos identificados serán socializados con el líder del proceso y/o demás responsables con el Plan de Mejoramiento </w:t>
            </w:r>
            <w:r w:rsidR="00B50FE9" w:rsidRPr="00940534">
              <w:rPr>
                <w:rFonts w:ascii="Arial" w:hAnsi="Arial" w:cs="Arial"/>
                <w:sz w:val="18"/>
                <w:szCs w:val="18"/>
              </w:rPr>
              <w:t xml:space="preserve">a formular, </w:t>
            </w:r>
            <w:r w:rsidRPr="00940534">
              <w:rPr>
                <w:rFonts w:ascii="Arial" w:hAnsi="Arial" w:cs="Arial"/>
                <w:sz w:val="18"/>
                <w:szCs w:val="18"/>
              </w:rPr>
              <w:t>y comunicados al  Comité de Coordinación de Control Interno.</w:t>
            </w:r>
          </w:p>
          <w:p w14:paraId="5BB22976" w14:textId="77777777" w:rsidR="00F337FD" w:rsidRPr="00940534" w:rsidRDefault="00F337FD" w:rsidP="00940534">
            <w:pPr>
              <w:jc w:val="both"/>
              <w:rPr>
                <w:rFonts w:ascii="Arial" w:hAnsi="Arial" w:cs="Arial"/>
                <w:sz w:val="18"/>
                <w:szCs w:val="18"/>
              </w:rPr>
            </w:pPr>
          </w:p>
          <w:p w14:paraId="5CED8349" w14:textId="707506F1" w:rsidR="00F337FD" w:rsidRPr="00940534" w:rsidRDefault="00F337FD" w:rsidP="00940534">
            <w:pPr>
              <w:jc w:val="both"/>
              <w:rPr>
                <w:rFonts w:ascii="Arial" w:hAnsi="Arial" w:cs="Arial"/>
                <w:sz w:val="18"/>
                <w:szCs w:val="18"/>
              </w:rPr>
            </w:pPr>
            <w:r w:rsidRPr="00940534">
              <w:rPr>
                <w:rFonts w:ascii="Arial" w:hAnsi="Arial" w:cs="Arial"/>
                <w:sz w:val="18"/>
                <w:szCs w:val="18"/>
              </w:rPr>
              <w:t xml:space="preserve">Los entregables de </w:t>
            </w:r>
            <w:r w:rsidR="00B50FE9" w:rsidRPr="00940534">
              <w:rPr>
                <w:rFonts w:ascii="Arial" w:hAnsi="Arial" w:cs="Arial"/>
                <w:sz w:val="18"/>
                <w:szCs w:val="18"/>
              </w:rPr>
              <w:t xml:space="preserve">la </w:t>
            </w:r>
            <w:r w:rsidRPr="00940534">
              <w:rPr>
                <w:rFonts w:ascii="Arial" w:hAnsi="Arial" w:cs="Arial"/>
                <w:sz w:val="18"/>
                <w:szCs w:val="18"/>
              </w:rPr>
              <w:t>Auditoría serán:</w:t>
            </w:r>
          </w:p>
          <w:p w14:paraId="1ED2652F" w14:textId="0491BB5E" w:rsidR="00F337FD" w:rsidRPr="00940534" w:rsidRDefault="00F337FD" w:rsidP="00940534">
            <w:pPr>
              <w:jc w:val="both"/>
              <w:rPr>
                <w:rFonts w:ascii="Arial" w:hAnsi="Arial" w:cs="Arial"/>
                <w:sz w:val="18"/>
                <w:szCs w:val="18"/>
              </w:rPr>
            </w:pPr>
            <w:r w:rsidRPr="00940534">
              <w:rPr>
                <w:rFonts w:ascii="Arial" w:hAnsi="Arial" w:cs="Arial"/>
                <w:b/>
                <w:bCs/>
                <w:sz w:val="18"/>
                <w:szCs w:val="18"/>
              </w:rPr>
              <w:t>1.</w:t>
            </w:r>
            <w:r w:rsidRPr="00940534">
              <w:rPr>
                <w:rFonts w:ascii="Arial" w:hAnsi="Arial" w:cs="Arial"/>
                <w:sz w:val="18"/>
                <w:szCs w:val="18"/>
              </w:rPr>
              <w:t xml:space="preserve"> Informe ejecutivo con los resultados más relevantes de la auditoría</w:t>
            </w:r>
            <w:r w:rsidR="00B50FE9" w:rsidRPr="00940534">
              <w:rPr>
                <w:rFonts w:ascii="Arial" w:hAnsi="Arial" w:cs="Arial"/>
                <w:sz w:val="18"/>
                <w:szCs w:val="18"/>
              </w:rPr>
              <w:t>.</w:t>
            </w:r>
          </w:p>
          <w:p w14:paraId="08807180" w14:textId="3913FC8A" w:rsidR="00F337FD" w:rsidRPr="00940534" w:rsidRDefault="00F337FD" w:rsidP="00940534">
            <w:pPr>
              <w:jc w:val="both"/>
              <w:rPr>
                <w:rFonts w:ascii="Arial" w:hAnsi="Arial" w:cs="Arial"/>
                <w:sz w:val="18"/>
                <w:szCs w:val="18"/>
              </w:rPr>
            </w:pPr>
            <w:r w:rsidRPr="00940534">
              <w:rPr>
                <w:rFonts w:ascii="Arial" w:hAnsi="Arial" w:cs="Arial"/>
                <w:b/>
                <w:bCs/>
                <w:sz w:val="18"/>
                <w:szCs w:val="18"/>
              </w:rPr>
              <w:t>2.</w:t>
            </w:r>
            <w:r w:rsidRPr="00940534">
              <w:rPr>
                <w:rFonts w:ascii="Arial" w:hAnsi="Arial" w:cs="Arial"/>
                <w:sz w:val="18"/>
                <w:szCs w:val="18"/>
              </w:rPr>
              <w:t xml:space="preserve"> Informe final de auditoria detallado con </w:t>
            </w:r>
            <w:r w:rsidR="00B50FE9" w:rsidRPr="00940534">
              <w:rPr>
                <w:rFonts w:ascii="Arial" w:hAnsi="Arial" w:cs="Arial"/>
                <w:sz w:val="18"/>
                <w:szCs w:val="18"/>
              </w:rPr>
              <w:t>los resultados.</w:t>
            </w:r>
          </w:p>
          <w:p w14:paraId="428F0288" w14:textId="77777777" w:rsidR="00F337FD" w:rsidRPr="00940534" w:rsidRDefault="00F337FD" w:rsidP="00940534">
            <w:pPr>
              <w:jc w:val="both"/>
              <w:rPr>
                <w:rFonts w:ascii="Arial" w:hAnsi="Arial" w:cs="Arial"/>
                <w:sz w:val="18"/>
                <w:szCs w:val="18"/>
              </w:rPr>
            </w:pPr>
          </w:p>
          <w:p w14:paraId="64418BC9" w14:textId="2201AE4F" w:rsidR="00F337FD" w:rsidRPr="00940534" w:rsidRDefault="00B50FE9" w:rsidP="00940534">
            <w:pPr>
              <w:jc w:val="both"/>
              <w:rPr>
                <w:rFonts w:ascii="Arial" w:hAnsi="Arial" w:cs="Arial"/>
                <w:sz w:val="18"/>
                <w:szCs w:val="18"/>
              </w:rPr>
            </w:pPr>
            <w:r w:rsidRPr="00940534">
              <w:rPr>
                <w:rFonts w:ascii="Arial" w:hAnsi="Arial" w:cs="Arial"/>
                <w:sz w:val="18"/>
                <w:szCs w:val="18"/>
              </w:rPr>
              <w:t>Se considera</w:t>
            </w:r>
            <w:r w:rsidR="00F337FD" w:rsidRPr="00940534">
              <w:rPr>
                <w:rFonts w:ascii="Arial" w:hAnsi="Arial" w:cs="Arial"/>
                <w:sz w:val="18"/>
                <w:szCs w:val="18"/>
              </w:rPr>
              <w:t xml:space="preserve"> importante que los responsables de las áreas auditadas conozcan claramente los objetivos de la revisión, el alcance definido, y el cronograma de trabajo, así como el cumplimiento del protocolo de comunicaciones que se defina en la reunión de apertura, que aseguren la oportunidad y calidad de los resultados. Por parte del equipo auditor se pone de presente que toda la gestión administrativa de auditoría que se va adelantar en esta verificación, se dará bajo los lineamientos del Estatuto de auditoría interna y del Manual de auditoría de</w:t>
            </w:r>
            <w:r w:rsidRPr="00940534">
              <w:rPr>
                <w:rFonts w:ascii="Arial" w:hAnsi="Arial" w:cs="Arial"/>
                <w:sz w:val="18"/>
                <w:szCs w:val="18"/>
              </w:rPr>
              <w:t>l Instituto</w:t>
            </w:r>
            <w:r w:rsidR="00F337FD" w:rsidRPr="00940534">
              <w:rPr>
                <w:rFonts w:ascii="Arial" w:hAnsi="Arial" w:cs="Arial"/>
                <w:sz w:val="18"/>
                <w:szCs w:val="18"/>
              </w:rPr>
              <w:t>.</w:t>
            </w:r>
          </w:p>
        </w:tc>
      </w:tr>
      <w:tr w:rsidR="00F337FD" w:rsidRPr="00940534" w14:paraId="0767921C" w14:textId="77777777" w:rsidTr="00940534">
        <w:trPr>
          <w:trHeight w:val="94"/>
        </w:trPr>
        <w:tc>
          <w:tcPr>
            <w:tcW w:w="4531" w:type="dxa"/>
            <w:gridSpan w:val="3"/>
            <w:vAlign w:val="center"/>
          </w:tcPr>
          <w:p w14:paraId="0FD0E9A3" w14:textId="4AE7EE13" w:rsidR="00F337FD" w:rsidRPr="00940534" w:rsidRDefault="00F337FD" w:rsidP="00940534">
            <w:pPr>
              <w:rPr>
                <w:rFonts w:ascii="Arial" w:hAnsi="Arial" w:cs="Arial"/>
                <w:b/>
                <w:bCs/>
                <w:sz w:val="24"/>
                <w:szCs w:val="24"/>
              </w:rPr>
            </w:pPr>
            <w:r w:rsidRPr="00940534">
              <w:rPr>
                <w:rFonts w:ascii="Arial" w:hAnsi="Arial" w:cs="Arial"/>
                <w:b/>
                <w:bCs/>
                <w:sz w:val="24"/>
                <w:szCs w:val="24"/>
              </w:rPr>
              <w:t>Elaboró</w:t>
            </w:r>
          </w:p>
        </w:tc>
        <w:tc>
          <w:tcPr>
            <w:tcW w:w="6237" w:type="dxa"/>
            <w:gridSpan w:val="5"/>
            <w:vAlign w:val="center"/>
          </w:tcPr>
          <w:p w14:paraId="5A86FB67" w14:textId="61BB4973" w:rsidR="00F337FD" w:rsidRPr="00940534" w:rsidRDefault="00F337FD" w:rsidP="00940534">
            <w:pPr>
              <w:rPr>
                <w:rFonts w:ascii="Arial" w:hAnsi="Arial" w:cs="Arial"/>
                <w:b/>
                <w:bCs/>
                <w:sz w:val="24"/>
                <w:szCs w:val="24"/>
              </w:rPr>
            </w:pPr>
            <w:r w:rsidRPr="00940534">
              <w:rPr>
                <w:rFonts w:ascii="Arial" w:hAnsi="Arial" w:cs="Arial"/>
                <w:b/>
                <w:bCs/>
                <w:sz w:val="24"/>
                <w:szCs w:val="24"/>
              </w:rPr>
              <w:t>Aprobó</w:t>
            </w:r>
          </w:p>
        </w:tc>
      </w:tr>
      <w:tr w:rsidR="00F337FD" w:rsidRPr="00940534" w14:paraId="79643AD7" w14:textId="77777777" w:rsidTr="00940534">
        <w:trPr>
          <w:trHeight w:val="1095"/>
        </w:trPr>
        <w:tc>
          <w:tcPr>
            <w:tcW w:w="4531" w:type="dxa"/>
            <w:gridSpan w:val="3"/>
            <w:vAlign w:val="center"/>
          </w:tcPr>
          <w:p w14:paraId="7FD696AA" w14:textId="77777777" w:rsidR="00F337FD" w:rsidRPr="00940534" w:rsidRDefault="00F337FD" w:rsidP="00940534">
            <w:pPr>
              <w:rPr>
                <w:rFonts w:ascii="Arial" w:hAnsi="Arial" w:cs="Arial"/>
                <w:sz w:val="24"/>
                <w:szCs w:val="24"/>
              </w:rPr>
            </w:pPr>
          </w:p>
          <w:p w14:paraId="61C927A7" w14:textId="77777777" w:rsidR="00F337FD" w:rsidRPr="00940534" w:rsidRDefault="00F337FD" w:rsidP="00940534">
            <w:pPr>
              <w:rPr>
                <w:rFonts w:ascii="Arial" w:hAnsi="Arial" w:cs="Arial"/>
                <w:sz w:val="24"/>
                <w:szCs w:val="24"/>
              </w:rPr>
            </w:pPr>
          </w:p>
          <w:p w14:paraId="1D1D321F" w14:textId="77777777" w:rsidR="00F337FD" w:rsidRPr="00940534" w:rsidRDefault="00F337FD" w:rsidP="00940534">
            <w:pPr>
              <w:rPr>
                <w:rFonts w:ascii="Arial" w:hAnsi="Arial" w:cs="Arial"/>
                <w:sz w:val="24"/>
                <w:szCs w:val="24"/>
              </w:rPr>
            </w:pPr>
          </w:p>
          <w:p w14:paraId="2F3ABDAA" w14:textId="0580111D" w:rsidR="00F337FD" w:rsidRPr="00940534" w:rsidRDefault="00F337FD" w:rsidP="00940534">
            <w:pPr>
              <w:rPr>
                <w:rFonts w:ascii="Arial" w:hAnsi="Arial" w:cs="Arial"/>
                <w:sz w:val="24"/>
                <w:szCs w:val="24"/>
              </w:rPr>
            </w:pPr>
            <w:r w:rsidRPr="00940534">
              <w:rPr>
                <w:rFonts w:ascii="Arial" w:hAnsi="Arial" w:cs="Arial"/>
                <w:sz w:val="24"/>
                <w:szCs w:val="24"/>
              </w:rPr>
              <w:t>Nombre Auditor</w:t>
            </w:r>
          </w:p>
          <w:p w14:paraId="671AB4BD" w14:textId="1D16B1EF" w:rsidR="00F337FD" w:rsidRPr="00940534" w:rsidRDefault="00F337FD" w:rsidP="00940534">
            <w:pPr>
              <w:rPr>
                <w:rFonts w:ascii="Arial" w:hAnsi="Arial" w:cs="Arial"/>
                <w:sz w:val="24"/>
                <w:szCs w:val="24"/>
              </w:rPr>
            </w:pPr>
            <w:r w:rsidRPr="00940534">
              <w:rPr>
                <w:rFonts w:ascii="Arial" w:hAnsi="Arial" w:cs="Arial"/>
                <w:sz w:val="24"/>
                <w:szCs w:val="24"/>
              </w:rPr>
              <w:t>Cargo: /Contratista Control Interno</w:t>
            </w:r>
          </w:p>
        </w:tc>
        <w:tc>
          <w:tcPr>
            <w:tcW w:w="6237" w:type="dxa"/>
            <w:gridSpan w:val="5"/>
            <w:vAlign w:val="center"/>
          </w:tcPr>
          <w:p w14:paraId="3BCC794A" w14:textId="77777777" w:rsidR="00F337FD" w:rsidRPr="00940534" w:rsidRDefault="00F337FD" w:rsidP="00940534">
            <w:pPr>
              <w:rPr>
                <w:rFonts w:ascii="Arial" w:hAnsi="Arial" w:cs="Arial"/>
                <w:sz w:val="24"/>
                <w:szCs w:val="24"/>
              </w:rPr>
            </w:pPr>
          </w:p>
          <w:p w14:paraId="2F32A933" w14:textId="77777777" w:rsidR="00F337FD" w:rsidRPr="00940534" w:rsidRDefault="00F337FD" w:rsidP="00940534">
            <w:pPr>
              <w:rPr>
                <w:rFonts w:ascii="Arial" w:hAnsi="Arial" w:cs="Arial"/>
                <w:sz w:val="24"/>
                <w:szCs w:val="24"/>
              </w:rPr>
            </w:pPr>
          </w:p>
          <w:p w14:paraId="532E91E9" w14:textId="77777777" w:rsidR="00F337FD" w:rsidRPr="00940534" w:rsidRDefault="00F337FD" w:rsidP="00940534">
            <w:pPr>
              <w:rPr>
                <w:rFonts w:ascii="Arial" w:hAnsi="Arial" w:cs="Arial"/>
                <w:sz w:val="24"/>
                <w:szCs w:val="24"/>
              </w:rPr>
            </w:pPr>
          </w:p>
          <w:p w14:paraId="1684AC5B" w14:textId="44CBA2BA" w:rsidR="00F337FD" w:rsidRPr="00940534" w:rsidRDefault="00F337FD" w:rsidP="00940534">
            <w:pPr>
              <w:rPr>
                <w:rFonts w:ascii="Arial" w:hAnsi="Arial" w:cs="Arial"/>
                <w:sz w:val="24"/>
                <w:szCs w:val="24"/>
              </w:rPr>
            </w:pPr>
            <w:r w:rsidRPr="00940534">
              <w:rPr>
                <w:rFonts w:ascii="Arial" w:hAnsi="Arial" w:cs="Arial"/>
                <w:sz w:val="24"/>
                <w:szCs w:val="24"/>
              </w:rPr>
              <w:t xml:space="preserve">Nombre </w:t>
            </w:r>
          </w:p>
          <w:p w14:paraId="29FD66F9" w14:textId="7AD4E0C4" w:rsidR="00F337FD" w:rsidRPr="00940534" w:rsidRDefault="00F337FD" w:rsidP="00940534">
            <w:pPr>
              <w:rPr>
                <w:rFonts w:ascii="Arial" w:hAnsi="Arial" w:cs="Arial"/>
                <w:sz w:val="24"/>
                <w:szCs w:val="24"/>
              </w:rPr>
            </w:pPr>
            <w:r w:rsidRPr="00940534">
              <w:rPr>
                <w:rFonts w:ascii="Arial" w:hAnsi="Arial" w:cs="Arial"/>
                <w:sz w:val="24"/>
                <w:szCs w:val="24"/>
              </w:rPr>
              <w:t>Asesor/a Control Interno</w:t>
            </w:r>
          </w:p>
        </w:tc>
      </w:tr>
    </w:tbl>
    <w:p w14:paraId="32075A4F" w14:textId="77777777" w:rsidR="00B15F71" w:rsidRPr="000D3C13" w:rsidRDefault="00B15F71" w:rsidP="000D3C13">
      <w:pPr>
        <w:rPr>
          <w:rFonts w:ascii="Arial Narrow" w:hAnsi="Arial Narrow"/>
          <w:sz w:val="24"/>
          <w:szCs w:val="24"/>
        </w:rPr>
      </w:pPr>
    </w:p>
    <w:sectPr w:rsidR="00B15F71" w:rsidRPr="000D3C1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995436" w14:textId="77777777" w:rsidR="00473AA2" w:rsidRDefault="00473AA2" w:rsidP="00BD66F1">
      <w:pPr>
        <w:spacing w:after="0" w:line="240" w:lineRule="auto"/>
      </w:pPr>
      <w:r>
        <w:separator/>
      </w:r>
    </w:p>
  </w:endnote>
  <w:endnote w:type="continuationSeparator" w:id="0">
    <w:p w14:paraId="5C261854" w14:textId="77777777" w:rsidR="00473AA2" w:rsidRDefault="00473AA2" w:rsidP="00B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1B72EE" w14:textId="4FFF7DA7" w:rsidR="00825D36" w:rsidRDefault="00825D36" w:rsidP="00825D36">
    <w:pPr>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665867" w14:textId="77777777" w:rsidR="00473AA2" w:rsidRDefault="00473AA2" w:rsidP="00BD66F1">
      <w:pPr>
        <w:spacing w:after="0" w:line="240" w:lineRule="auto"/>
      </w:pPr>
      <w:r>
        <w:separator/>
      </w:r>
    </w:p>
  </w:footnote>
  <w:footnote w:type="continuationSeparator" w:id="0">
    <w:p w14:paraId="5B564E65" w14:textId="77777777" w:rsidR="00473AA2" w:rsidRDefault="00473AA2" w:rsidP="00BD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065" w:type="dxa"/>
      <w:tblInd w:w="-619" w:type="dxa"/>
      <w:tblLayout w:type="fixed"/>
      <w:tblCellMar>
        <w:left w:w="70" w:type="dxa"/>
        <w:right w:w="70" w:type="dxa"/>
      </w:tblCellMar>
      <w:tblLook w:val="0000" w:firstRow="0" w:lastRow="0" w:firstColumn="0" w:lastColumn="0" w:noHBand="0" w:noVBand="0"/>
    </w:tblPr>
    <w:tblGrid>
      <w:gridCol w:w="1843"/>
      <w:gridCol w:w="5670"/>
      <w:gridCol w:w="2552"/>
    </w:tblGrid>
    <w:tr w:rsidR="00BD66F1" w14:paraId="4DAC064C" w14:textId="77777777" w:rsidTr="00BD66F1">
      <w:trPr>
        <w:cantSplit/>
        <w:trHeight w:val="352"/>
      </w:trPr>
      <w:tc>
        <w:tcPr>
          <w:tcW w:w="1843" w:type="dxa"/>
          <w:vMerge w:val="restart"/>
          <w:tcBorders>
            <w:top w:val="single" w:sz="4" w:space="0" w:color="000000"/>
            <w:left w:val="single" w:sz="4" w:space="0" w:color="000000"/>
            <w:bottom w:val="single" w:sz="4" w:space="0" w:color="000000"/>
          </w:tcBorders>
          <w:vAlign w:val="center"/>
        </w:tcPr>
        <w:p w14:paraId="0A46E4AC" w14:textId="77777777" w:rsidR="00BD66F1" w:rsidRPr="008226CC" w:rsidRDefault="00BD66F1" w:rsidP="00BD66F1">
          <w:pPr>
            <w:pStyle w:val="TITULOG"/>
            <w:tabs>
              <w:tab w:val="center" w:pos="4419"/>
              <w:tab w:val="right" w:pos="8838"/>
            </w:tabs>
            <w:snapToGrid w:val="0"/>
            <w:rPr>
              <w:rFonts w:ascii="Arial Narrow" w:hAnsi="Arial Narrow" w:cs="Arial"/>
              <w:bCs/>
              <w:sz w:val="24"/>
              <w:szCs w:val="24"/>
            </w:rPr>
          </w:pPr>
          <w:r w:rsidRPr="008226CC">
            <w:rPr>
              <w:rFonts w:ascii="Arial Narrow" w:hAnsi="Arial Narrow" w:cs="Arial"/>
              <w:b w:val="0"/>
              <w:noProof/>
              <w:sz w:val="24"/>
              <w:szCs w:val="24"/>
              <w:lang w:val="es-CO" w:eastAsia="es-CO"/>
            </w:rPr>
            <w:drawing>
              <wp:inline distT="0" distB="0" distL="0" distR="0" wp14:anchorId="12539FBA" wp14:editId="2D236EC6">
                <wp:extent cx="10953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solidFill>
                          <a:srgbClr val="FFFFFF">
                            <a:alpha val="0"/>
                          </a:srgbClr>
                        </a:solidFill>
                        <a:ln>
                          <a:noFill/>
                        </a:ln>
                      </pic:spPr>
                    </pic:pic>
                  </a:graphicData>
                </a:graphic>
              </wp:inline>
            </w:drawing>
          </w:r>
        </w:p>
      </w:tc>
      <w:tc>
        <w:tcPr>
          <w:tcW w:w="5670" w:type="dxa"/>
          <w:vMerge w:val="restart"/>
          <w:tcBorders>
            <w:top w:val="single" w:sz="4" w:space="0" w:color="000000"/>
            <w:left w:val="single" w:sz="4" w:space="0" w:color="000000"/>
            <w:bottom w:val="single" w:sz="4" w:space="0" w:color="000000"/>
          </w:tcBorders>
          <w:vAlign w:val="center"/>
        </w:tcPr>
        <w:p w14:paraId="5CBF421F" w14:textId="12F1F6A5" w:rsidR="00BD66F1" w:rsidRPr="008226CC" w:rsidRDefault="00BD66F1" w:rsidP="00BD66F1">
          <w:pPr>
            <w:pStyle w:val="TITULOG"/>
            <w:numPr>
              <w:ilvl w:val="3"/>
              <w:numId w:val="1"/>
            </w:numPr>
            <w:tabs>
              <w:tab w:val="center" w:pos="4419"/>
              <w:tab w:val="right" w:pos="8838"/>
            </w:tabs>
            <w:snapToGrid w:val="0"/>
            <w:spacing w:line="240" w:lineRule="auto"/>
            <w:rPr>
              <w:rFonts w:ascii="Arial Narrow" w:hAnsi="Arial Narrow" w:cs="Arial"/>
              <w:b w:val="0"/>
              <w:sz w:val="24"/>
              <w:szCs w:val="24"/>
            </w:rPr>
          </w:pPr>
          <w:r w:rsidRPr="008226CC">
            <w:rPr>
              <w:rFonts w:ascii="Arial Narrow" w:hAnsi="Arial Narrow" w:cs="Arial"/>
              <w:bCs/>
              <w:sz w:val="24"/>
              <w:szCs w:val="24"/>
            </w:rPr>
            <w:t xml:space="preserve">EVALUACIÓN </w:t>
          </w:r>
          <w:r w:rsidR="00B042F2">
            <w:rPr>
              <w:rFonts w:ascii="Arial Narrow" w:hAnsi="Arial Narrow" w:cs="Arial"/>
              <w:bCs/>
              <w:sz w:val="24"/>
              <w:szCs w:val="24"/>
            </w:rPr>
            <w:t>IN</w:t>
          </w:r>
          <w:r w:rsidR="00207F0C">
            <w:rPr>
              <w:rFonts w:ascii="Arial Narrow" w:hAnsi="Arial Narrow" w:cs="Arial"/>
              <w:bCs/>
              <w:sz w:val="24"/>
              <w:szCs w:val="24"/>
            </w:rPr>
            <w:t>DEPENDIENTE</w:t>
          </w:r>
        </w:p>
      </w:tc>
      <w:tc>
        <w:tcPr>
          <w:tcW w:w="2552" w:type="dxa"/>
          <w:tcBorders>
            <w:top w:val="single" w:sz="4" w:space="0" w:color="000000"/>
            <w:left w:val="single" w:sz="4" w:space="0" w:color="000000"/>
            <w:bottom w:val="single" w:sz="4" w:space="0" w:color="000000"/>
            <w:right w:val="single" w:sz="4" w:space="0" w:color="000000"/>
          </w:tcBorders>
          <w:vAlign w:val="center"/>
        </w:tcPr>
        <w:p w14:paraId="30587C79" w14:textId="5A5C4FAC" w:rsidR="00BD66F1" w:rsidRPr="008226CC" w:rsidRDefault="00BD66F1" w:rsidP="00BD66F1">
          <w:pPr>
            <w:pStyle w:val="TITULOG"/>
            <w:snapToGrid w:val="0"/>
            <w:jc w:val="left"/>
            <w:rPr>
              <w:rFonts w:ascii="Arial Narrow" w:hAnsi="Arial Narrow"/>
              <w:sz w:val="24"/>
              <w:szCs w:val="24"/>
            </w:rPr>
          </w:pPr>
          <w:r w:rsidRPr="008226CC">
            <w:rPr>
              <w:rFonts w:ascii="Arial Narrow" w:hAnsi="Arial Narrow" w:cs="Arial"/>
              <w:b w:val="0"/>
              <w:sz w:val="24"/>
              <w:szCs w:val="24"/>
            </w:rPr>
            <w:t xml:space="preserve">Código: </w:t>
          </w:r>
          <w:r w:rsidR="00846999">
            <w:rPr>
              <w:rFonts w:ascii="Arial Narrow" w:hAnsi="Arial Narrow" w:cs="Arial"/>
              <w:b w:val="0"/>
              <w:sz w:val="24"/>
              <w:szCs w:val="24"/>
            </w:rPr>
            <w:t>E</w:t>
          </w:r>
          <w:r w:rsidR="008226CC" w:rsidRPr="008226CC">
            <w:rPr>
              <w:rFonts w:ascii="Arial Narrow" w:hAnsi="Arial Narrow"/>
              <w:b w:val="0"/>
              <w:sz w:val="24"/>
              <w:szCs w:val="24"/>
            </w:rPr>
            <w:t>I-F-01</w:t>
          </w:r>
        </w:p>
      </w:tc>
    </w:tr>
    <w:tr w:rsidR="00BD66F1" w14:paraId="3BD8ECDE" w14:textId="77777777" w:rsidTr="00BD66F1">
      <w:trPr>
        <w:cantSplit/>
        <w:trHeight w:val="352"/>
      </w:trPr>
      <w:tc>
        <w:tcPr>
          <w:tcW w:w="1843" w:type="dxa"/>
          <w:vMerge/>
          <w:tcBorders>
            <w:top w:val="single" w:sz="4" w:space="0" w:color="000000"/>
            <w:left w:val="single" w:sz="4" w:space="0" w:color="000000"/>
            <w:bottom w:val="single" w:sz="4" w:space="0" w:color="000000"/>
          </w:tcBorders>
          <w:vAlign w:val="center"/>
        </w:tcPr>
        <w:p w14:paraId="5B7A715E" w14:textId="77777777" w:rsidR="00BD66F1" w:rsidRPr="008226CC" w:rsidRDefault="00BD66F1" w:rsidP="00BD66F1">
          <w:pPr>
            <w:suppressAutoHyphens/>
            <w:snapToGrid w:val="0"/>
            <w:spacing w:after="200" w:line="276" w:lineRule="auto"/>
            <w:rPr>
              <w:rFonts w:ascii="Arial Narrow" w:hAnsi="Arial Narrow" w:cs="Arial"/>
              <w:sz w:val="24"/>
              <w:szCs w:val="24"/>
            </w:rPr>
          </w:pPr>
        </w:p>
      </w:tc>
      <w:tc>
        <w:tcPr>
          <w:tcW w:w="5670" w:type="dxa"/>
          <w:vMerge/>
          <w:tcBorders>
            <w:top w:val="single" w:sz="4" w:space="0" w:color="000000"/>
            <w:left w:val="single" w:sz="4" w:space="0" w:color="000000"/>
            <w:bottom w:val="single" w:sz="4" w:space="0" w:color="000000"/>
          </w:tcBorders>
          <w:vAlign w:val="center"/>
        </w:tcPr>
        <w:p w14:paraId="035C023D" w14:textId="77777777" w:rsidR="00BD66F1" w:rsidRPr="008226CC" w:rsidRDefault="00BD66F1" w:rsidP="00BD66F1">
          <w:pPr>
            <w:suppressAutoHyphens/>
            <w:snapToGrid w:val="0"/>
            <w:spacing w:after="0" w:line="276" w:lineRule="auto"/>
            <w:rPr>
              <w:rFonts w:ascii="Arial Narrow" w:hAnsi="Arial Narrow"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BCE7E87" w14:textId="02C8F27E" w:rsidR="00BD66F1" w:rsidRPr="008226CC" w:rsidRDefault="00BD66F1" w:rsidP="00BD66F1">
          <w:pPr>
            <w:pStyle w:val="TITULOG"/>
            <w:snapToGrid w:val="0"/>
            <w:jc w:val="left"/>
            <w:rPr>
              <w:rFonts w:ascii="Arial Narrow" w:hAnsi="Arial Narrow"/>
              <w:sz w:val="24"/>
              <w:szCs w:val="24"/>
            </w:rPr>
          </w:pPr>
          <w:r w:rsidRPr="008226CC">
            <w:rPr>
              <w:rFonts w:ascii="Arial Narrow" w:hAnsi="Arial Narrow" w:cs="Arial"/>
              <w:b w:val="0"/>
              <w:sz w:val="24"/>
              <w:szCs w:val="24"/>
            </w:rPr>
            <w:t xml:space="preserve">Fecha: </w:t>
          </w:r>
          <w:r w:rsidR="00102C56">
            <w:rPr>
              <w:rFonts w:ascii="Arial Narrow" w:hAnsi="Arial Narrow" w:cs="Arial"/>
              <w:b w:val="0"/>
              <w:sz w:val="24"/>
              <w:szCs w:val="24"/>
            </w:rPr>
            <w:t>06</w:t>
          </w:r>
          <w:r w:rsidR="0099688E">
            <w:rPr>
              <w:rFonts w:ascii="Arial Narrow" w:hAnsi="Arial Narrow" w:cs="Arial"/>
              <w:b w:val="0"/>
              <w:sz w:val="24"/>
              <w:szCs w:val="24"/>
            </w:rPr>
            <w:t>/0</w:t>
          </w:r>
          <w:r w:rsidR="00102C56">
            <w:rPr>
              <w:rFonts w:ascii="Arial Narrow" w:hAnsi="Arial Narrow" w:cs="Arial"/>
              <w:b w:val="0"/>
              <w:sz w:val="24"/>
              <w:szCs w:val="24"/>
            </w:rPr>
            <w:t>7</w:t>
          </w:r>
          <w:r w:rsidR="0099688E">
            <w:rPr>
              <w:rFonts w:ascii="Arial Narrow" w:hAnsi="Arial Narrow" w:cs="Arial"/>
              <w:b w:val="0"/>
              <w:sz w:val="24"/>
              <w:szCs w:val="24"/>
            </w:rPr>
            <w:t>/2026</w:t>
          </w:r>
        </w:p>
      </w:tc>
    </w:tr>
    <w:tr w:rsidR="00BD66F1" w14:paraId="73C627F7" w14:textId="77777777" w:rsidTr="00BD66F1">
      <w:trPr>
        <w:cantSplit/>
        <w:trHeight w:val="307"/>
      </w:trPr>
      <w:tc>
        <w:tcPr>
          <w:tcW w:w="1843" w:type="dxa"/>
          <w:vMerge/>
          <w:tcBorders>
            <w:top w:val="single" w:sz="4" w:space="0" w:color="000000"/>
            <w:left w:val="single" w:sz="4" w:space="0" w:color="000000"/>
            <w:bottom w:val="single" w:sz="4" w:space="0" w:color="000000"/>
          </w:tcBorders>
          <w:vAlign w:val="center"/>
        </w:tcPr>
        <w:p w14:paraId="0C03C2D0" w14:textId="77777777" w:rsidR="00BD66F1" w:rsidRPr="008226CC" w:rsidRDefault="00BD66F1" w:rsidP="00BD66F1">
          <w:pPr>
            <w:suppressAutoHyphens/>
            <w:snapToGrid w:val="0"/>
            <w:spacing w:after="200" w:line="276" w:lineRule="auto"/>
            <w:rPr>
              <w:rFonts w:ascii="Arial Narrow" w:hAnsi="Arial Narrow" w:cs="Arial"/>
              <w:sz w:val="24"/>
              <w:szCs w:val="24"/>
            </w:rPr>
          </w:pPr>
        </w:p>
      </w:tc>
      <w:tc>
        <w:tcPr>
          <w:tcW w:w="5670" w:type="dxa"/>
          <w:vMerge w:val="restart"/>
          <w:tcBorders>
            <w:top w:val="single" w:sz="4" w:space="0" w:color="000000"/>
            <w:left w:val="single" w:sz="4" w:space="0" w:color="000000"/>
            <w:bottom w:val="single" w:sz="4" w:space="0" w:color="000000"/>
          </w:tcBorders>
          <w:vAlign w:val="center"/>
        </w:tcPr>
        <w:p w14:paraId="7B5735A1" w14:textId="77777777" w:rsidR="00846999" w:rsidRPr="00846999" w:rsidRDefault="00846999" w:rsidP="00BD66F1">
          <w:pPr>
            <w:numPr>
              <w:ilvl w:val="0"/>
              <w:numId w:val="1"/>
            </w:numPr>
            <w:tabs>
              <w:tab w:val="center" w:pos="4419"/>
              <w:tab w:val="right" w:pos="8838"/>
            </w:tabs>
            <w:suppressAutoHyphens/>
            <w:snapToGrid w:val="0"/>
            <w:spacing w:after="0" w:line="240" w:lineRule="auto"/>
            <w:jc w:val="center"/>
            <w:rPr>
              <w:rFonts w:ascii="Arial Narrow" w:hAnsi="Arial Narrow" w:cs="Arial"/>
              <w:color w:val="000000"/>
              <w:sz w:val="24"/>
              <w:szCs w:val="24"/>
            </w:rPr>
          </w:pPr>
          <w:bookmarkStart w:id="0" w:name="_Hlk129430431"/>
          <w:r>
            <w:rPr>
              <w:rFonts w:ascii="Arial Narrow" w:eastAsia="Calibri" w:hAnsi="Arial Narrow" w:cs="Arial"/>
              <w:b/>
              <w:bCs/>
              <w:color w:val="000000"/>
              <w:sz w:val="24"/>
              <w:szCs w:val="24"/>
            </w:rPr>
            <w:t xml:space="preserve">FORMATO </w:t>
          </w:r>
        </w:p>
        <w:bookmarkEnd w:id="0"/>
        <w:p w14:paraId="075567F4" w14:textId="2112E291" w:rsidR="00BD66F1" w:rsidRPr="008226CC" w:rsidRDefault="001D1A78" w:rsidP="00BD66F1">
          <w:pPr>
            <w:numPr>
              <w:ilvl w:val="0"/>
              <w:numId w:val="1"/>
            </w:numPr>
            <w:tabs>
              <w:tab w:val="center" w:pos="4419"/>
              <w:tab w:val="right" w:pos="8838"/>
            </w:tabs>
            <w:suppressAutoHyphens/>
            <w:snapToGrid w:val="0"/>
            <w:spacing w:after="0" w:line="240" w:lineRule="auto"/>
            <w:jc w:val="center"/>
            <w:rPr>
              <w:rFonts w:ascii="Arial Narrow" w:hAnsi="Arial Narrow" w:cs="Arial"/>
              <w:color w:val="000000"/>
              <w:sz w:val="24"/>
              <w:szCs w:val="24"/>
            </w:rPr>
          </w:pPr>
          <w:r>
            <w:rPr>
              <w:rFonts w:ascii="Arial Narrow" w:eastAsia="Calibri" w:hAnsi="Arial Narrow" w:cs="Arial"/>
              <w:b/>
              <w:bCs/>
              <w:color w:val="000000"/>
              <w:sz w:val="24"/>
              <w:szCs w:val="24"/>
            </w:rPr>
            <w:t>PLAN DE AUDITORÍA INDIVIDUAL</w:t>
          </w:r>
        </w:p>
      </w:tc>
      <w:tc>
        <w:tcPr>
          <w:tcW w:w="2552" w:type="dxa"/>
          <w:tcBorders>
            <w:top w:val="single" w:sz="4" w:space="0" w:color="000000"/>
            <w:left w:val="single" w:sz="4" w:space="0" w:color="000000"/>
            <w:bottom w:val="single" w:sz="4" w:space="0" w:color="000000"/>
            <w:right w:val="single" w:sz="4" w:space="0" w:color="000000"/>
          </w:tcBorders>
          <w:vAlign w:val="center"/>
        </w:tcPr>
        <w:p w14:paraId="7281AC91" w14:textId="60A0D3B6" w:rsidR="00BD66F1" w:rsidRPr="008226CC" w:rsidRDefault="00BD66F1" w:rsidP="00BD66F1">
          <w:pPr>
            <w:pStyle w:val="TITULOG"/>
            <w:snapToGrid w:val="0"/>
            <w:jc w:val="left"/>
            <w:rPr>
              <w:rFonts w:ascii="Arial Narrow" w:hAnsi="Arial Narrow"/>
              <w:sz w:val="24"/>
              <w:szCs w:val="24"/>
            </w:rPr>
          </w:pPr>
          <w:r w:rsidRPr="008226CC">
            <w:rPr>
              <w:rFonts w:ascii="Arial Narrow" w:hAnsi="Arial Narrow" w:cs="Arial"/>
              <w:b w:val="0"/>
              <w:sz w:val="24"/>
              <w:szCs w:val="24"/>
            </w:rPr>
            <w:t xml:space="preserve">Versión: </w:t>
          </w:r>
          <w:r w:rsidR="0099688E">
            <w:rPr>
              <w:rFonts w:ascii="Arial Narrow" w:hAnsi="Arial Narrow" w:cs="Arial"/>
              <w:b w:val="0"/>
              <w:sz w:val="24"/>
              <w:szCs w:val="24"/>
            </w:rPr>
            <w:t>3</w:t>
          </w:r>
        </w:p>
      </w:tc>
    </w:tr>
    <w:tr w:rsidR="00BD66F1" w14:paraId="111AA2DA" w14:textId="77777777" w:rsidTr="00BD66F1">
      <w:trPr>
        <w:cantSplit/>
        <w:trHeight w:val="294"/>
      </w:trPr>
      <w:tc>
        <w:tcPr>
          <w:tcW w:w="1843" w:type="dxa"/>
          <w:vMerge/>
          <w:tcBorders>
            <w:top w:val="single" w:sz="4" w:space="0" w:color="000000"/>
            <w:left w:val="single" w:sz="4" w:space="0" w:color="000000"/>
            <w:bottom w:val="single" w:sz="4" w:space="0" w:color="000000"/>
          </w:tcBorders>
          <w:vAlign w:val="center"/>
        </w:tcPr>
        <w:p w14:paraId="13F82126" w14:textId="77777777" w:rsidR="00BD66F1" w:rsidRPr="008226CC" w:rsidRDefault="00BD66F1" w:rsidP="00BD66F1">
          <w:pPr>
            <w:suppressAutoHyphens/>
            <w:snapToGrid w:val="0"/>
            <w:spacing w:after="200" w:line="276" w:lineRule="auto"/>
            <w:rPr>
              <w:rFonts w:ascii="Arial Narrow" w:hAnsi="Arial Narrow" w:cs="Arial"/>
              <w:sz w:val="24"/>
              <w:szCs w:val="24"/>
            </w:rPr>
          </w:pPr>
        </w:p>
      </w:tc>
      <w:tc>
        <w:tcPr>
          <w:tcW w:w="5670" w:type="dxa"/>
          <w:vMerge/>
          <w:tcBorders>
            <w:top w:val="single" w:sz="4" w:space="0" w:color="000000"/>
            <w:left w:val="single" w:sz="4" w:space="0" w:color="000000"/>
            <w:bottom w:val="single" w:sz="4" w:space="0" w:color="000000"/>
          </w:tcBorders>
          <w:vAlign w:val="center"/>
        </w:tcPr>
        <w:p w14:paraId="311C705E" w14:textId="77777777" w:rsidR="00BD66F1" w:rsidRPr="008226CC" w:rsidRDefault="00BD66F1" w:rsidP="00BD66F1">
          <w:pPr>
            <w:suppressAutoHyphens/>
            <w:snapToGrid w:val="0"/>
            <w:spacing w:after="200" w:line="276" w:lineRule="auto"/>
            <w:rPr>
              <w:rFonts w:ascii="Arial Narrow" w:hAnsi="Arial Narrow" w:cs="Arial"/>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B0F9D84" w14:textId="77777777" w:rsidR="00BD66F1" w:rsidRPr="008226CC" w:rsidRDefault="00BD66F1" w:rsidP="00BD66F1">
          <w:pPr>
            <w:pStyle w:val="Piedepgina"/>
            <w:snapToGrid w:val="0"/>
            <w:rPr>
              <w:rFonts w:ascii="Arial Narrow" w:hAnsi="Arial Narrow"/>
              <w:sz w:val="24"/>
              <w:szCs w:val="24"/>
            </w:rPr>
          </w:pPr>
          <w:r w:rsidRPr="008226CC">
            <w:rPr>
              <w:rFonts w:ascii="Arial Narrow" w:hAnsi="Arial Narrow" w:cs="Arial"/>
              <w:color w:val="000000"/>
              <w:sz w:val="24"/>
              <w:szCs w:val="24"/>
            </w:rPr>
            <w:t xml:space="preserve">Página: </w:t>
          </w:r>
          <w:r w:rsidRPr="008226CC">
            <w:rPr>
              <w:rFonts w:ascii="Arial Narrow" w:hAnsi="Arial Narrow" w:cs="Arial"/>
              <w:color w:val="000000"/>
              <w:sz w:val="24"/>
              <w:szCs w:val="24"/>
            </w:rPr>
            <w:fldChar w:fldCharType="begin"/>
          </w:r>
          <w:r w:rsidRPr="008226CC">
            <w:rPr>
              <w:rFonts w:ascii="Arial Narrow" w:hAnsi="Arial Narrow" w:cs="Arial"/>
              <w:color w:val="000000"/>
              <w:sz w:val="24"/>
              <w:szCs w:val="24"/>
            </w:rPr>
            <w:instrText xml:space="preserve"> PAGE </w:instrText>
          </w:r>
          <w:r w:rsidRPr="008226CC">
            <w:rPr>
              <w:rFonts w:ascii="Arial Narrow" w:hAnsi="Arial Narrow" w:cs="Arial"/>
              <w:color w:val="000000"/>
              <w:sz w:val="24"/>
              <w:szCs w:val="24"/>
            </w:rPr>
            <w:fldChar w:fldCharType="separate"/>
          </w:r>
          <w:r w:rsidR="00825D36">
            <w:rPr>
              <w:rFonts w:ascii="Arial Narrow" w:hAnsi="Arial Narrow" w:cs="Arial"/>
              <w:noProof/>
              <w:color w:val="000000"/>
              <w:sz w:val="24"/>
              <w:szCs w:val="24"/>
            </w:rPr>
            <w:t>1</w:t>
          </w:r>
          <w:r w:rsidRPr="008226CC">
            <w:rPr>
              <w:rFonts w:ascii="Arial Narrow" w:hAnsi="Arial Narrow" w:cs="Arial"/>
              <w:color w:val="000000"/>
              <w:sz w:val="24"/>
              <w:szCs w:val="24"/>
            </w:rPr>
            <w:fldChar w:fldCharType="end"/>
          </w:r>
          <w:r w:rsidRPr="008226CC">
            <w:rPr>
              <w:rFonts w:ascii="Arial Narrow" w:hAnsi="Arial Narrow" w:cs="Arial"/>
              <w:color w:val="000000"/>
              <w:sz w:val="24"/>
              <w:szCs w:val="24"/>
            </w:rPr>
            <w:t xml:space="preserve"> de </w:t>
          </w:r>
          <w:r w:rsidRPr="008226CC">
            <w:rPr>
              <w:rFonts w:ascii="Arial Narrow" w:hAnsi="Arial Narrow" w:cs="Arial"/>
              <w:color w:val="000000"/>
              <w:sz w:val="24"/>
              <w:szCs w:val="24"/>
            </w:rPr>
            <w:fldChar w:fldCharType="begin"/>
          </w:r>
          <w:r w:rsidRPr="008226CC">
            <w:rPr>
              <w:rFonts w:ascii="Arial Narrow" w:hAnsi="Arial Narrow" w:cs="Arial"/>
              <w:color w:val="000000"/>
              <w:sz w:val="24"/>
              <w:szCs w:val="24"/>
            </w:rPr>
            <w:instrText xml:space="preserve"> NUMPAGES \* ARABIC </w:instrText>
          </w:r>
          <w:r w:rsidRPr="008226CC">
            <w:rPr>
              <w:rFonts w:ascii="Arial Narrow" w:hAnsi="Arial Narrow" w:cs="Arial"/>
              <w:color w:val="000000"/>
              <w:sz w:val="24"/>
              <w:szCs w:val="24"/>
            </w:rPr>
            <w:fldChar w:fldCharType="separate"/>
          </w:r>
          <w:r w:rsidR="00825D36">
            <w:rPr>
              <w:rFonts w:ascii="Arial Narrow" w:hAnsi="Arial Narrow" w:cs="Arial"/>
              <w:noProof/>
              <w:color w:val="000000"/>
              <w:sz w:val="24"/>
              <w:szCs w:val="24"/>
            </w:rPr>
            <w:t>1</w:t>
          </w:r>
          <w:r w:rsidRPr="008226CC">
            <w:rPr>
              <w:rFonts w:ascii="Arial Narrow" w:hAnsi="Arial Narrow" w:cs="Arial"/>
              <w:color w:val="000000"/>
              <w:sz w:val="24"/>
              <w:szCs w:val="24"/>
            </w:rPr>
            <w:fldChar w:fldCharType="end"/>
          </w:r>
        </w:p>
      </w:tc>
    </w:tr>
  </w:tbl>
  <w:p w14:paraId="45E64D20" w14:textId="77777777" w:rsidR="00BD66F1" w:rsidRDefault="00BD66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4"/>
    <w:multiLevelType w:val="multilevel"/>
    <w:tmpl w:val="00000004"/>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b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33498732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F1"/>
    <w:rsid w:val="000A0A38"/>
    <w:rsid w:val="000A1169"/>
    <w:rsid w:val="000C38C0"/>
    <w:rsid w:val="000D3C13"/>
    <w:rsid w:val="00102C56"/>
    <w:rsid w:val="001C7DD8"/>
    <w:rsid w:val="001D1A78"/>
    <w:rsid w:val="001D79D1"/>
    <w:rsid w:val="00204D30"/>
    <w:rsid w:val="00207F0C"/>
    <w:rsid w:val="0022515D"/>
    <w:rsid w:val="0022541A"/>
    <w:rsid w:val="002330C5"/>
    <w:rsid w:val="00260F4C"/>
    <w:rsid w:val="00285804"/>
    <w:rsid w:val="002B42C3"/>
    <w:rsid w:val="002D3DE1"/>
    <w:rsid w:val="00322990"/>
    <w:rsid w:val="003C6DD4"/>
    <w:rsid w:val="00473AA2"/>
    <w:rsid w:val="00493493"/>
    <w:rsid w:val="005233B9"/>
    <w:rsid w:val="00530FBA"/>
    <w:rsid w:val="00587502"/>
    <w:rsid w:val="006D0A8D"/>
    <w:rsid w:val="00791775"/>
    <w:rsid w:val="007D1B92"/>
    <w:rsid w:val="007F25A2"/>
    <w:rsid w:val="008226CC"/>
    <w:rsid w:val="00823E75"/>
    <w:rsid w:val="008247D2"/>
    <w:rsid w:val="00825D36"/>
    <w:rsid w:val="00846999"/>
    <w:rsid w:val="0085176D"/>
    <w:rsid w:val="008A357D"/>
    <w:rsid w:val="009168CA"/>
    <w:rsid w:val="00940534"/>
    <w:rsid w:val="00996299"/>
    <w:rsid w:val="0099688E"/>
    <w:rsid w:val="009D2A5B"/>
    <w:rsid w:val="009D3CEF"/>
    <w:rsid w:val="00A65832"/>
    <w:rsid w:val="00B042F2"/>
    <w:rsid w:val="00B15F71"/>
    <w:rsid w:val="00B50FE9"/>
    <w:rsid w:val="00B650CD"/>
    <w:rsid w:val="00BD66F1"/>
    <w:rsid w:val="00C062DF"/>
    <w:rsid w:val="00C424D1"/>
    <w:rsid w:val="00C4322C"/>
    <w:rsid w:val="00D56773"/>
    <w:rsid w:val="00D75107"/>
    <w:rsid w:val="00E208EC"/>
    <w:rsid w:val="00EA7969"/>
    <w:rsid w:val="00F337FD"/>
    <w:rsid w:val="00F6136B"/>
    <w:rsid w:val="00FB4FC4"/>
    <w:rsid w:val="00FE5A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7836"/>
  <w15:chartTrackingRefBased/>
  <w15:docId w15:val="{38081685-2560-4AAD-91AF-C10F9F27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BD66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D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66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6F1"/>
  </w:style>
  <w:style w:type="paragraph" w:styleId="Piedepgina">
    <w:name w:val="footer"/>
    <w:basedOn w:val="Normal"/>
    <w:link w:val="PiedepginaCar"/>
    <w:unhideWhenUsed/>
    <w:rsid w:val="00BD66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6F1"/>
  </w:style>
  <w:style w:type="paragraph" w:customStyle="1" w:styleId="TITULOG">
    <w:name w:val="TITULOG"/>
    <w:basedOn w:val="Ttulo4"/>
    <w:rsid w:val="00BD66F1"/>
    <w:pPr>
      <w:keepLines w:val="0"/>
      <w:suppressAutoHyphens/>
      <w:spacing w:before="0" w:line="100" w:lineRule="atLeast"/>
      <w:jc w:val="center"/>
    </w:pPr>
    <w:rPr>
      <w:rFonts w:ascii="MS Sans Serif" w:eastAsia="Times New Roman" w:hAnsi="MS Sans Serif" w:cs="Times New Roman"/>
      <w:b/>
      <w:i w:val="0"/>
      <w:iCs w:val="0"/>
      <w:color w:val="000000"/>
      <w:sz w:val="28"/>
      <w:szCs w:val="20"/>
      <w:lang w:val="es-ES" w:eastAsia="zh-CN"/>
    </w:rPr>
  </w:style>
  <w:style w:type="character" w:customStyle="1" w:styleId="Ttulo4Car">
    <w:name w:val="Título 4 Car"/>
    <w:basedOn w:val="Fuentedeprrafopredeter"/>
    <w:link w:val="Ttulo4"/>
    <w:uiPriority w:val="9"/>
    <w:semiHidden/>
    <w:rsid w:val="00BD66F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262</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CARQUI</dc:creator>
  <cp:keywords/>
  <dc:description/>
  <cp:lastModifiedBy>Jizeth Hael Gonzalez Ramírez</cp:lastModifiedBy>
  <cp:revision>6</cp:revision>
  <dcterms:created xsi:type="dcterms:W3CDTF">2026-06-19T16:13:00Z</dcterms:created>
  <dcterms:modified xsi:type="dcterms:W3CDTF">2026-07-02T03:15:00Z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ac521f-e930-485b-97f4-efbe7db8e98f_Enabled">
    <vt:lpwstr>true</vt:lpwstr>
  </property>
  <property fmtid="{D5CDD505-2E9C-101B-9397-08002B2CF9AE}" pid="3" name="MSIP_Label_5fac521f-e930-485b-97f4-efbe7db8e98f_SetDate">
    <vt:lpwstr>2026-06-07T14:03:43Z</vt:lpwstr>
  </property>
  <property fmtid="{D5CDD505-2E9C-101B-9397-08002B2CF9AE}" pid="4" name="MSIP_Label_5fac521f-e930-485b-97f4-efbe7db8e98f_Method">
    <vt:lpwstr>Standard</vt:lpwstr>
  </property>
  <property fmtid="{D5CDD505-2E9C-101B-9397-08002B2CF9AE}" pid="5" name="MSIP_Label_5fac521f-e930-485b-97f4-efbe7db8e98f_Name">
    <vt:lpwstr>defa4170-0d19-0005-0004-bc88714345d2</vt:lpwstr>
  </property>
  <property fmtid="{D5CDD505-2E9C-101B-9397-08002B2CF9AE}" pid="6" name="MSIP_Label_5fac521f-e930-485b-97f4-efbe7db8e98f_SiteId">
    <vt:lpwstr>9ecb216e-449b-4584-bc82-26bce78574fb</vt:lpwstr>
  </property>
  <property fmtid="{D5CDD505-2E9C-101B-9397-08002B2CF9AE}" pid="7" name="MSIP_Label_5fac521f-e930-485b-97f4-efbe7db8e98f_ActionId">
    <vt:lpwstr>0415242a-44b5-4357-bf54-2693c831cff3</vt:lpwstr>
  </property>
  <property fmtid="{D5CDD505-2E9C-101B-9397-08002B2CF9AE}" pid="8" name="MSIP_Label_5fac521f-e930-485b-97f4-efbe7db8e98f_ContentBits">
    <vt:lpwstr>0</vt:lpwstr>
  </property>
  <property fmtid="{D5CDD505-2E9C-101B-9397-08002B2CF9AE}" pid="9" name="MSIP_Label_5fac521f-e930-485b-97f4-efbe7db8e98f_Tag">
    <vt:lpwstr>50, 3, 0, 1</vt:lpwstr>
  </property>
</Properties>
</file>