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D4C7" w14:textId="5C229224" w:rsidR="009E2A65" w:rsidRPr="009E2A65" w:rsidRDefault="009E2A65" w:rsidP="009E2A65">
      <w:pPr>
        <w:pStyle w:val="Ttulo2"/>
        <w:shd w:val="clear" w:color="auto" w:fill="D9D9D9" w:themeFill="background1" w:themeFillShade="D9"/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2A65">
        <w:rPr>
          <w:rFonts w:ascii="Arial" w:hAnsi="Arial" w:cs="Arial"/>
          <w:color w:val="000000" w:themeColor="text1"/>
          <w:sz w:val="24"/>
          <w:szCs w:val="24"/>
          <w:lang w:val="es-ES"/>
        </w:rPr>
        <w:t>DATOS DEL SOLICITANTE</w:t>
      </w:r>
      <w:bookmarkStart w:id="0" w:name="_GoBack"/>
      <w:bookmarkEnd w:id="0"/>
    </w:p>
    <w:p w14:paraId="19804157" w14:textId="0910DE3F" w:rsidR="00BD70B0" w:rsidRPr="006C61DC" w:rsidRDefault="00BD70B0" w:rsidP="00A176DC">
      <w:pPr>
        <w:spacing w:line="240" w:lineRule="auto"/>
        <w:jc w:val="both"/>
        <w:rPr>
          <w:rFonts w:ascii="Arial" w:hAnsi="Arial" w:cs="Arial"/>
          <w:lang w:val="es-ES"/>
        </w:rPr>
      </w:pPr>
    </w:p>
    <w:p w14:paraId="6DB9B0D2" w14:textId="1B3E006A" w:rsidR="00ED7E00" w:rsidRPr="006C61DC" w:rsidRDefault="00CC6084" w:rsidP="00CC6084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A176DC" w:rsidRPr="006C61DC">
        <w:rPr>
          <w:rFonts w:ascii="Arial" w:hAnsi="Arial" w:cs="Arial"/>
          <w:color w:val="000000" w:themeColor="text1"/>
          <w:lang w:val="es-ES"/>
        </w:rPr>
        <w:t xml:space="preserve">Dependencia solicitante: </w:t>
      </w:r>
    </w:p>
    <w:p w14:paraId="07C15816" w14:textId="02E8349F" w:rsidR="00ED7E00" w:rsidRPr="006C61DC" w:rsidRDefault="00CC6084" w:rsidP="00CC6084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2B7C03" w:rsidRPr="006C61DC">
        <w:rPr>
          <w:rFonts w:ascii="Arial" w:hAnsi="Arial" w:cs="Arial"/>
          <w:color w:val="000000" w:themeColor="text1"/>
          <w:lang w:val="es-ES"/>
        </w:rPr>
        <w:t>Responsable</w:t>
      </w:r>
      <w:r w:rsidR="00A176DC" w:rsidRPr="006C61DC">
        <w:rPr>
          <w:rFonts w:ascii="Arial" w:hAnsi="Arial" w:cs="Arial"/>
          <w:color w:val="000000" w:themeColor="text1"/>
          <w:lang w:val="es-ES"/>
        </w:rPr>
        <w:t xml:space="preserve"> de la solicitud: </w:t>
      </w:r>
    </w:p>
    <w:p w14:paraId="1F5CF7C5" w14:textId="5DC86D0A" w:rsidR="00ED7E00" w:rsidRPr="006C61DC" w:rsidRDefault="00CC6084" w:rsidP="00CC6084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A176DC" w:rsidRPr="006C61DC">
        <w:rPr>
          <w:rFonts w:ascii="Arial" w:hAnsi="Arial" w:cs="Arial"/>
          <w:color w:val="000000" w:themeColor="text1"/>
          <w:lang w:val="es-ES"/>
        </w:rPr>
        <w:t xml:space="preserve">Cargo del responsable: </w:t>
      </w:r>
    </w:p>
    <w:p w14:paraId="4C9A07BF" w14:textId="2C14C531" w:rsidR="00ED7E00" w:rsidRPr="006C61DC" w:rsidRDefault="00CC6084" w:rsidP="00CC6084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A176DC" w:rsidRPr="006C61DC">
        <w:rPr>
          <w:rFonts w:ascii="Arial" w:hAnsi="Arial" w:cs="Arial"/>
          <w:color w:val="000000" w:themeColor="text1"/>
          <w:lang w:val="es-ES"/>
        </w:rPr>
        <w:t xml:space="preserve">Correo electrónico institucional: </w:t>
      </w:r>
    </w:p>
    <w:p w14:paraId="4C2819A8" w14:textId="2318128D" w:rsidR="00ED7E00" w:rsidRPr="006C61DC" w:rsidRDefault="00CC6084" w:rsidP="00CC6084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A176DC" w:rsidRPr="006C61DC">
        <w:rPr>
          <w:rFonts w:ascii="Arial" w:hAnsi="Arial" w:cs="Arial"/>
          <w:color w:val="000000" w:themeColor="text1"/>
          <w:lang w:val="es-ES"/>
        </w:rPr>
        <w:t xml:space="preserve">Teléfono de contacto: </w:t>
      </w:r>
    </w:p>
    <w:p w14:paraId="71A29085" w14:textId="77777777" w:rsidR="00BD70B0" w:rsidRPr="009E2A65" w:rsidRDefault="00BD70B0" w:rsidP="00A176DC">
      <w:pPr>
        <w:pStyle w:val="Ttulo2"/>
        <w:spacing w:before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284EFD25" w14:textId="11BE9B30" w:rsidR="00ED7E00" w:rsidRPr="009E2A65" w:rsidRDefault="00023219" w:rsidP="00023219">
      <w:pPr>
        <w:pStyle w:val="Ttulo2"/>
        <w:shd w:val="clear" w:color="auto" w:fill="D9D9D9" w:themeFill="background1" w:themeFillShade="D9"/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2A65">
        <w:rPr>
          <w:rFonts w:ascii="Arial" w:hAnsi="Arial" w:cs="Arial"/>
          <w:color w:val="000000" w:themeColor="text1"/>
          <w:sz w:val="24"/>
          <w:szCs w:val="24"/>
          <w:lang w:val="es-ES"/>
        </w:rPr>
        <w:t>INFORMACIÓN DEL CONT</w:t>
      </w:r>
      <w:r w:rsidR="00527D99">
        <w:rPr>
          <w:rFonts w:ascii="Arial" w:hAnsi="Arial" w:cs="Arial"/>
          <w:color w:val="000000" w:themeColor="text1"/>
          <w:sz w:val="24"/>
          <w:szCs w:val="24"/>
          <w:lang w:val="es-ES"/>
        </w:rPr>
        <w:t>RATO DE COMODATO Y DEL INMUEBLE</w:t>
      </w:r>
    </w:p>
    <w:p w14:paraId="078F7675" w14:textId="77777777" w:rsidR="00A176DC" w:rsidRPr="006C61DC" w:rsidRDefault="00A176DC" w:rsidP="00A176DC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79523AB9" w14:textId="1613DC83" w:rsidR="00ED7E00" w:rsidRPr="006C61DC" w:rsidRDefault="00CC6084" w:rsidP="00CC6084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A176DC" w:rsidRPr="006C61DC">
        <w:rPr>
          <w:rFonts w:ascii="Arial" w:hAnsi="Arial" w:cs="Arial"/>
          <w:color w:val="000000" w:themeColor="text1"/>
          <w:lang w:val="es-ES"/>
        </w:rPr>
        <w:t xml:space="preserve">Número del contrato de comodato: </w:t>
      </w:r>
    </w:p>
    <w:p w14:paraId="6721D80C" w14:textId="3349FC61" w:rsidR="00BD70B0" w:rsidRPr="006C61DC" w:rsidRDefault="00CC6084" w:rsidP="000538B2">
      <w:pPr>
        <w:tabs>
          <w:tab w:val="left" w:pos="7800"/>
        </w:tabs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BD70B0" w:rsidRPr="006C61DC">
        <w:rPr>
          <w:rFonts w:ascii="Arial" w:hAnsi="Arial" w:cs="Arial"/>
          <w:color w:val="000000" w:themeColor="text1"/>
          <w:lang w:val="es-ES"/>
        </w:rPr>
        <w:t xml:space="preserve">Fecha de suscripción del contrato: </w:t>
      </w:r>
      <w:r w:rsidR="009E2A65">
        <w:rPr>
          <w:rFonts w:ascii="Arial" w:hAnsi="Arial" w:cs="Arial"/>
          <w:color w:val="000000" w:themeColor="text1"/>
          <w:lang w:val="es-ES"/>
        </w:rPr>
        <w:t xml:space="preserve"> </w:t>
      </w:r>
      <w:r w:rsidR="009E2A65" w:rsidRPr="009E2A65">
        <w:rPr>
          <w:rFonts w:ascii="Arial" w:hAnsi="Arial" w:cs="Arial"/>
          <w:color w:val="A6A6A6" w:themeColor="background1" w:themeShade="A6"/>
          <w:lang w:val="es-ES"/>
        </w:rPr>
        <w:t>dd/mm/aaaa</w:t>
      </w:r>
      <w:r w:rsidR="000538B2">
        <w:rPr>
          <w:rFonts w:ascii="Arial" w:hAnsi="Arial" w:cs="Arial"/>
          <w:color w:val="A6A6A6" w:themeColor="background1" w:themeShade="A6"/>
          <w:lang w:val="es-ES"/>
        </w:rPr>
        <w:tab/>
      </w:r>
    </w:p>
    <w:p w14:paraId="7CEE0B0F" w14:textId="7BAA0135" w:rsidR="002B7C03" w:rsidRPr="006C61DC" w:rsidRDefault="00CC6084" w:rsidP="00CC6084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2B7C03" w:rsidRPr="006C61DC">
        <w:rPr>
          <w:rFonts w:ascii="Arial" w:hAnsi="Arial" w:cs="Arial"/>
          <w:color w:val="000000" w:themeColor="text1"/>
          <w:lang w:val="es-ES"/>
        </w:rPr>
        <w:t>Plazo del contrato:</w:t>
      </w:r>
    </w:p>
    <w:p w14:paraId="62A3B395" w14:textId="02FFAEEA" w:rsidR="00ED7E00" w:rsidRPr="006C61DC" w:rsidRDefault="00CC6084" w:rsidP="00CC6084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A176DC" w:rsidRPr="006C61DC">
        <w:rPr>
          <w:rFonts w:ascii="Arial" w:hAnsi="Arial" w:cs="Arial"/>
          <w:color w:val="000000" w:themeColor="text1"/>
          <w:lang w:val="es-ES"/>
        </w:rPr>
        <w:t xml:space="preserve">Fecha de inicio del contrato: </w:t>
      </w:r>
      <w:r w:rsidR="009E2A65" w:rsidRPr="009E2A65">
        <w:rPr>
          <w:rFonts w:ascii="Arial" w:hAnsi="Arial" w:cs="Arial"/>
          <w:color w:val="A6A6A6" w:themeColor="background1" w:themeShade="A6"/>
          <w:lang w:val="es-ES"/>
        </w:rPr>
        <w:t>dd/mm/aaaa</w:t>
      </w:r>
    </w:p>
    <w:p w14:paraId="3D2D3604" w14:textId="5D0BB5FD" w:rsidR="00ED7E00" w:rsidRPr="006C61DC" w:rsidRDefault="00CC6084" w:rsidP="00CC6084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A176DC" w:rsidRPr="006C61DC">
        <w:rPr>
          <w:rFonts w:ascii="Arial" w:hAnsi="Arial" w:cs="Arial"/>
          <w:color w:val="000000" w:themeColor="text1"/>
          <w:lang w:val="es-ES"/>
        </w:rPr>
        <w:t xml:space="preserve">Fecha de finalización del contrato: </w:t>
      </w:r>
      <w:r w:rsidR="009E2A65" w:rsidRPr="009E2A65">
        <w:rPr>
          <w:rFonts w:ascii="Arial" w:hAnsi="Arial" w:cs="Arial"/>
          <w:color w:val="A6A6A6" w:themeColor="background1" w:themeShade="A6"/>
          <w:lang w:val="es-ES"/>
        </w:rPr>
        <w:t>dd/mm/aaaa</w:t>
      </w:r>
    </w:p>
    <w:p w14:paraId="0A7E1DF5" w14:textId="270EDDFB" w:rsidR="00ED7E00" w:rsidRPr="006C61DC" w:rsidRDefault="00CC6084" w:rsidP="00CC6084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BD70B0" w:rsidRPr="006C61DC">
        <w:rPr>
          <w:rFonts w:ascii="Arial" w:hAnsi="Arial" w:cs="Arial"/>
          <w:color w:val="000000" w:themeColor="text1"/>
          <w:lang w:val="es-ES"/>
        </w:rPr>
        <w:t>Supervisor del Contrato por parte del IDARTES:</w:t>
      </w:r>
    </w:p>
    <w:p w14:paraId="23500610" w14:textId="3FEAD439" w:rsidR="00ED7E00" w:rsidRPr="006C61DC" w:rsidRDefault="00CC6084" w:rsidP="00CC6084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A176DC" w:rsidRPr="006C61DC">
        <w:rPr>
          <w:rFonts w:ascii="Arial" w:hAnsi="Arial" w:cs="Arial"/>
          <w:color w:val="000000" w:themeColor="text1"/>
          <w:lang w:val="es-ES"/>
        </w:rPr>
        <w:t xml:space="preserve">Nombre de la entidad comodante: </w:t>
      </w:r>
    </w:p>
    <w:p w14:paraId="50056748" w14:textId="058EA088" w:rsidR="00ED7E00" w:rsidRPr="006C61DC" w:rsidRDefault="00CC6084" w:rsidP="00CC6084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A176DC" w:rsidRPr="006C61DC">
        <w:rPr>
          <w:rFonts w:ascii="Arial" w:hAnsi="Arial" w:cs="Arial"/>
          <w:color w:val="000000" w:themeColor="text1"/>
          <w:lang w:val="es-ES"/>
        </w:rPr>
        <w:t xml:space="preserve">Objeto del contrato: </w:t>
      </w:r>
    </w:p>
    <w:p w14:paraId="7A581C54" w14:textId="5971BFC7" w:rsidR="00ED7E00" w:rsidRPr="006C61DC" w:rsidRDefault="00CC6084" w:rsidP="00CC6084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A176DC" w:rsidRPr="006C61DC">
        <w:rPr>
          <w:rFonts w:ascii="Arial" w:hAnsi="Arial" w:cs="Arial"/>
          <w:color w:val="000000" w:themeColor="text1"/>
          <w:lang w:val="es-ES"/>
        </w:rPr>
        <w:t xml:space="preserve">Dirección del inmueble: </w:t>
      </w:r>
    </w:p>
    <w:p w14:paraId="20D982AD" w14:textId="5BB13F2F" w:rsidR="00ED7E00" w:rsidRPr="006C61DC" w:rsidRDefault="00CC6084" w:rsidP="00CC6084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A176DC" w:rsidRPr="006C61DC">
        <w:rPr>
          <w:rFonts w:ascii="Arial" w:hAnsi="Arial" w:cs="Arial"/>
          <w:color w:val="000000" w:themeColor="text1"/>
          <w:lang w:val="es-ES"/>
        </w:rPr>
        <w:t xml:space="preserve">Área construida (m²): </w:t>
      </w:r>
    </w:p>
    <w:p w14:paraId="4FA8F5F9" w14:textId="12439C53" w:rsidR="00844512" w:rsidRPr="006C61DC" w:rsidRDefault="00CC6084" w:rsidP="00CC6084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844512" w:rsidRPr="006C61DC">
        <w:rPr>
          <w:rFonts w:ascii="Arial" w:hAnsi="Arial" w:cs="Arial"/>
          <w:color w:val="000000" w:themeColor="text1"/>
          <w:lang w:val="es-ES"/>
        </w:rPr>
        <w:t xml:space="preserve">Área entregada al IDARTES en comodato (m²): </w:t>
      </w:r>
    </w:p>
    <w:p w14:paraId="5376E590" w14:textId="3E875168" w:rsidR="00ED7E00" w:rsidRPr="006C61DC" w:rsidRDefault="00CC6084" w:rsidP="00CC6084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A176DC" w:rsidRPr="006C61DC">
        <w:rPr>
          <w:rFonts w:ascii="Arial" w:hAnsi="Arial" w:cs="Arial"/>
          <w:color w:val="000000" w:themeColor="text1"/>
          <w:lang w:val="es-ES"/>
        </w:rPr>
        <w:t>Avalúo comercial: $</w:t>
      </w:r>
    </w:p>
    <w:p w14:paraId="1351A06E" w14:textId="18F9F157" w:rsidR="00ED7E00" w:rsidRPr="006C61DC" w:rsidRDefault="00CC6084" w:rsidP="00CC6084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A176DC" w:rsidRPr="006C61DC">
        <w:rPr>
          <w:rFonts w:ascii="Arial" w:hAnsi="Arial" w:cs="Arial"/>
          <w:color w:val="000000" w:themeColor="text1"/>
          <w:lang w:val="es-ES"/>
        </w:rPr>
        <w:t xml:space="preserve">Avalúo catastral: </w:t>
      </w:r>
      <w:r w:rsidR="00BD70B0" w:rsidRPr="006C61DC">
        <w:rPr>
          <w:rFonts w:ascii="Arial" w:hAnsi="Arial" w:cs="Arial"/>
          <w:color w:val="000000" w:themeColor="text1"/>
          <w:lang w:val="es-ES"/>
        </w:rPr>
        <w:t>$</w:t>
      </w:r>
    </w:p>
    <w:p w14:paraId="66CAB480" w14:textId="78426350" w:rsidR="00844512" w:rsidRPr="006C61DC" w:rsidRDefault="00CC6084" w:rsidP="00CC6084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844512" w:rsidRPr="006C61DC">
        <w:rPr>
          <w:rFonts w:ascii="Arial" w:hAnsi="Arial" w:cs="Arial"/>
          <w:color w:val="000000" w:themeColor="text1"/>
          <w:lang w:val="es-ES"/>
        </w:rPr>
        <w:t>Valor del avaluó de los m² entregados al IDARTES en comodato:</w:t>
      </w:r>
    </w:p>
    <w:p w14:paraId="26C69CE9" w14:textId="34A11A86" w:rsidR="00BD70B0" w:rsidRPr="006C61DC" w:rsidRDefault="00CC6084" w:rsidP="00CC6084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BD70B0" w:rsidRPr="006C61DC">
        <w:rPr>
          <w:rFonts w:ascii="Arial" w:hAnsi="Arial" w:cs="Arial"/>
          <w:color w:val="000000" w:themeColor="text1"/>
          <w:lang w:val="es-ES"/>
        </w:rPr>
        <w:t>Valor por el cual se debe asegurar el inmueble</w:t>
      </w:r>
      <w:r w:rsidR="00844512" w:rsidRPr="006C61DC">
        <w:rPr>
          <w:rFonts w:ascii="Arial" w:hAnsi="Arial" w:cs="Arial"/>
          <w:color w:val="000000" w:themeColor="text1"/>
          <w:lang w:val="es-ES"/>
        </w:rPr>
        <w:t xml:space="preserve"> por parte del IDARTES</w:t>
      </w:r>
      <w:r w:rsidR="00BD70B0" w:rsidRPr="006C61DC">
        <w:rPr>
          <w:rFonts w:ascii="Arial" w:hAnsi="Arial" w:cs="Arial"/>
          <w:color w:val="000000" w:themeColor="text1"/>
          <w:lang w:val="es-ES"/>
        </w:rPr>
        <w:t>: $</w:t>
      </w:r>
    </w:p>
    <w:p w14:paraId="1F9EF660" w14:textId="1B34390C" w:rsidR="00844D85" w:rsidRPr="006C61DC" w:rsidRDefault="00CC6084" w:rsidP="00CC6084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A176DC" w:rsidRPr="006C61DC">
        <w:rPr>
          <w:rFonts w:ascii="Arial" w:hAnsi="Arial" w:cs="Arial"/>
          <w:color w:val="000000" w:themeColor="text1"/>
          <w:lang w:val="es-ES"/>
        </w:rPr>
        <w:t>¿Incluye mobiliario o bienes muebles a asegurar?</w:t>
      </w:r>
      <w:r w:rsidR="00BD70B0" w:rsidRPr="006C61DC">
        <w:rPr>
          <w:rFonts w:ascii="Arial" w:hAnsi="Arial" w:cs="Arial"/>
          <w:color w:val="000000" w:themeColor="text1"/>
          <w:lang w:val="es-ES"/>
        </w:rPr>
        <w:t>:</w:t>
      </w:r>
      <w:r w:rsidR="00A176DC" w:rsidRPr="006C61DC">
        <w:rPr>
          <w:rFonts w:ascii="Arial" w:hAnsi="Arial" w:cs="Arial"/>
          <w:color w:val="000000" w:themeColor="text1"/>
          <w:lang w:val="es-ES"/>
        </w:rPr>
        <w:t xml:space="preserve"> </w:t>
      </w:r>
      <w:r w:rsidR="00BD70B0" w:rsidRPr="006C61DC">
        <w:rPr>
          <w:rFonts w:ascii="Arial" w:hAnsi="Arial" w:cs="Arial"/>
          <w:color w:val="000000" w:themeColor="text1"/>
          <w:lang w:val="es-ES"/>
        </w:rPr>
        <w:t>Si / No (En caso afirmativo, anexar inventario detallado, valor del inventario y valor por el cual se debe asegurar)</w:t>
      </w:r>
      <w:r w:rsidR="00844D85" w:rsidRPr="006C61DC">
        <w:rPr>
          <w:rFonts w:ascii="Arial" w:hAnsi="Arial" w:cs="Arial"/>
          <w:color w:val="000000" w:themeColor="text1"/>
          <w:lang w:val="es-ES"/>
        </w:rPr>
        <w:t>.</w:t>
      </w:r>
    </w:p>
    <w:p w14:paraId="368225C0" w14:textId="3C70D83A" w:rsidR="00844D85" w:rsidRPr="006C61DC" w:rsidRDefault="00844D85" w:rsidP="00CC6084">
      <w:pPr>
        <w:spacing w:line="240" w:lineRule="auto"/>
        <w:jc w:val="both"/>
        <w:rPr>
          <w:rFonts w:ascii="Arial" w:hAnsi="Arial" w:cs="Arial"/>
          <w:i/>
          <w:iCs/>
          <w:color w:val="A6A6A6" w:themeColor="background1" w:themeShade="A6"/>
          <w:lang w:val="es-ES"/>
        </w:rPr>
      </w:pPr>
      <w:r w:rsidRPr="006C61DC">
        <w:rPr>
          <w:rFonts w:ascii="Arial" w:hAnsi="Arial" w:cs="Arial"/>
          <w:b/>
          <w:bCs/>
          <w:i/>
          <w:iCs/>
          <w:color w:val="A6A6A6" w:themeColor="background1" w:themeShade="A6"/>
          <w:lang w:val="es-ES"/>
        </w:rPr>
        <w:lastRenderedPageBreak/>
        <w:t>Nota:</w:t>
      </w:r>
      <w:r w:rsidRPr="006C61DC">
        <w:rPr>
          <w:rFonts w:ascii="Arial" w:hAnsi="Arial" w:cs="Arial"/>
          <w:i/>
          <w:iCs/>
          <w:color w:val="A6A6A6" w:themeColor="background1" w:themeShade="A6"/>
          <w:lang w:val="es-ES"/>
        </w:rPr>
        <w:t xml:space="preserve"> Se debe tener en cuenta que antes suscribir compromisos contractuales que generen obligaciones de </w:t>
      </w:r>
      <w:proofErr w:type="spellStart"/>
      <w:r w:rsidRPr="006C61DC">
        <w:rPr>
          <w:rFonts w:ascii="Arial" w:hAnsi="Arial" w:cs="Arial"/>
          <w:i/>
          <w:iCs/>
          <w:color w:val="A6A6A6" w:themeColor="background1" w:themeShade="A6"/>
          <w:lang w:val="es-ES"/>
        </w:rPr>
        <w:t>asegurabilidad</w:t>
      </w:r>
      <w:proofErr w:type="spellEnd"/>
      <w:r w:rsidRPr="006C61DC">
        <w:rPr>
          <w:rFonts w:ascii="Arial" w:hAnsi="Arial" w:cs="Arial"/>
          <w:i/>
          <w:iCs/>
          <w:color w:val="A6A6A6" w:themeColor="background1" w:themeShade="A6"/>
          <w:lang w:val="es-ES"/>
        </w:rPr>
        <w:t>, las áreas responsables deberán consultar previamente con la SAF la viabilidad presupuestal y la capacidad de aseguramiento, en el marco del contrato de seguros que ampara los bienes a cargo de la entidad.</w:t>
      </w:r>
    </w:p>
    <w:p w14:paraId="4E630AD0" w14:textId="58D312F9" w:rsidR="00844512" w:rsidRPr="009E2A65" w:rsidRDefault="00CC51F4" w:rsidP="00023219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  <w:r w:rsidRPr="009E2A65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ASEGURAMIENTO DEL INMUEBLE</w:t>
      </w:r>
    </w:p>
    <w:p w14:paraId="06E05B45" w14:textId="5F4D96BA" w:rsidR="00844512" w:rsidRPr="006C61DC" w:rsidRDefault="00A176DC" w:rsidP="00A176DC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844512" w:rsidRPr="006C61DC">
        <w:rPr>
          <w:rFonts w:ascii="Arial" w:hAnsi="Arial" w:cs="Arial"/>
          <w:color w:val="000000" w:themeColor="text1"/>
          <w:lang w:val="es-ES"/>
        </w:rPr>
        <w:t xml:space="preserve">Numero cláusula de aseguramiento donde se establece la obligación del IDARTES de asegurar el bien inmueble: </w:t>
      </w:r>
    </w:p>
    <w:p w14:paraId="3F5B65C9" w14:textId="31D293DF" w:rsidR="00844512" w:rsidRPr="006C61DC" w:rsidRDefault="00A176DC" w:rsidP="00A176DC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2B7C03" w:rsidRPr="006C61DC">
        <w:rPr>
          <w:rFonts w:ascii="Arial" w:hAnsi="Arial" w:cs="Arial"/>
          <w:color w:val="000000" w:themeColor="text1"/>
          <w:lang w:val="es-ES"/>
        </w:rPr>
        <w:t>Amparos solicitados:</w:t>
      </w:r>
      <w:r w:rsidR="00BD70B0" w:rsidRPr="006C61DC">
        <w:rPr>
          <w:rFonts w:ascii="Arial" w:hAnsi="Arial" w:cs="Arial"/>
          <w:i/>
          <w:iCs/>
          <w:color w:val="000000" w:themeColor="text1"/>
          <w:lang w:val="es-ES"/>
        </w:rPr>
        <w:t xml:space="preserve">(Incluir </w:t>
      </w:r>
      <w:r w:rsidR="002B7C03" w:rsidRPr="006C61DC">
        <w:rPr>
          <w:rFonts w:ascii="Arial" w:hAnsi="Arial" w:cs="Arial"/>
          <w:i/>
          <w:iCs/>
          <w:color w:val="000000" w:themeColor="text1"/>
          <w:lang w:val="es-ES"/>
        </w:rPr>
        <w:t>los amparos que se soliciten</w:t>
      </w:r>
      <w:r w:rsidR="00BD70B0" w:rsidRPr="006C61DC">
        <w:rPr>
          <w:rFonts w:ascii="Arial" w:hAnsi="Arial" w:cs="Arial"/>
          <w:i/>
          <w:iCs/>
          <w:color w:val="000000" w:themeColor="text1"/>
          <w:lang w:val="es-ES"/>
        </w:rPr>
        <w:t xml:space="preserve"> conforme lo establecido en</w:t>
      </w:r>
      <w:r w:rsidR="00CC6084" w:rsidRPr="006C61DC">
        <w:rPr>
          <w:rFonts w:ascii="Arial" w:hAnsi="Arial" w:cs="Arial"/>
          <w:i/>
          <w:iCs/>
          <w:color w:val="000000" w:themeColor="text1"/>
          <w:lang w:val="es-ES"/>
        </w:rPr>
        <w:t xml:space="preserve"> </w:t>
      </w:r>
      <w:r w:rsidR="00BD70B0" w:rsidRPr="006C61DC">
        <w:rPr>
          <w:rFonts w:ascii="Arial" w:hAnsi="Arial" w:cs="Arial"/>
          <w:i/>
          <w:iCs/>
          <w:color w:val="000000" w:themeColor="text1"/>
          <w:lang w:val="es-ES"/>
        </w:rPr>
        <w:t>el</w:t>
      </w:r>
      <w:r w:rsidR="00CC6084" w:rsidRPr="006C61DC">
        <w:rPr>
          <w:rFonts w:ascii="Arial" w:hAnsi="Arial" w:cs="Arial"/>
          <w:i/>
          <w:iCs/>
          <w:color w:val="000000" w:themeColor="text1"/>
          <w:lang w:val="es-ES"/>
        </w:rPr>
        <w:t xml:space="preserve"> </w:t>
      </w:r>
      <w:r w:rsidR="00BD70B0" w:rsidRPr="006C61DC">
        <w:rPr>
          <w:rFonts w:ascii="Arial" w:hAnsi="Arial" w:cs="Arial"/>
          <w:i/>
          <w:iCs/>
          <w:color w:val="000000" w:themeColor="text1"/>
          <w:lang w:val="es-ES"/>
        </w:rPr>
        <w:t>contrato</w:t>
      </w:r>
      <w:r w:rsidR="00CC6084" w:rsidRPr="006C61DC">
        <w:rPr>
          <w:rFonts w:ascii="Arial" w:hAnsi="Arial" w:cs="Arial"/>
          <w:i/>
          <w:iCs/>
          <w:color w:val="000000" w:themeColor="text1"/>
          <w:lang w:val="es-ES"/>
        </w:rPr>
        <w:t>) ___________________________________________________</w:t>
      </w:r>
    </w:p>
    <w:p w14:paraId="15044A3C" w14:textId="6808D6F7" w:rsidR="00ED7E00" w:rsidRPr="009E2A65" w:rsidRDefault="004951C2" w:rsidP="00023219">
      <w:pPr>
        <w:pStyle w:val="Ttulo2"/>
        <w:shd w:val="clear" w:color="auto" w:fill="D9D9D9" w:themeFill="background1" w:themeFillShade="D9"/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2A65">
        <w:rPr>
          <w:rFonts w:ascii="Arial" w:hAnsi="Arial" w:cs="Arial"/>
          <w:color w:val="000000" w:themeColor="text1"/>
          <w:sz w:val="24"/>
          <w:szCs w:val="24"/>
          <w:lang w:val="es-ES"/>
        </w:rPr>
        <w:t>DOCUMENTACIÓN ANEXA (</w:t>
      </w:r>
      <w:r w:rsidR="00BD70B0" w:rsidRPr="009E2A65">
        <w:rPr>
          <w:rFonts w:ascii="Arial" w:hAnsi="Arial" w:cs="Arial"/>
          <w:color w:val="000000" w:themeColor="text1"/>
          <w:sz w:val="24"/>
          <w:szCs w:val="24"/>
          <w:lang w:val="es-ES"/>
        </w:rPr>
        <w:t>O</w:t>
      </w:r>
      <w:r w:rsidRPr="009E2A65">
        <w:rPr>
          <w:rFonts w:ascii="Arial" w:hAnsi="Arial" w:cs="Arial"/>
          <w:color w:val="000000" w:themeColor="text1"/>
          <w:sz w:val="24"/>
          <w:szCs w:val="24"/>
          <w:lang w:val="es-ES"/>
        </w:rPr>
        <w:t>bligatori</w:t>
      </w:r>
      <w:r w:rsidR="00BD70B0" w:rsidRPr="009E2A65">
        <w:rPr>
          <w:rFonts w:ascii="Arial" w:hAnsi="Arial" w:cs="Arial"/>
          <w:color w:val="000000" w:themeColor="text1"/>
          <w:sz w:val="24"/>
          <w:szCs w:val="24"/>
          <w:lang w:val="es-ES"/>
        </w:rPr>
        <w:t>o</w:t>
      </w:r>
      <w:r w:rsidRPr="009E2A65">
        <w:rPr>
          <w:rFonts w:ascii="Arial" w:hAnsi="Arial" w:cs="Arial"/>
          <w:color w:val="000000" w:themeColor="text1"/>
          <w:sz w:val="24"/>
          <w:szCs w:val="24"/>
          <w:lang w:val="es-ES"/>
        </w:rPr>
        <w:t>)</w:t>
      </w:r>
    </w:p>
    <w:p w14:paraId="71311CFF" w14:textId="77777777" w:rsidR="00A176DC" w:rsidRPr="006C61DC" w:rsidRDefault="00A176DC" w:rsidP="00A176DC">
      <w:pPr>
        <w:spacing w:line="240" w:lineRule="auto"/>
        <w:rPr>
          <w:rFonts w:ascii="Arial" w:hAnsi="Arial" w:cs="Arial"/>
          <w:color w:val="000000" w:themeColor="text1"/>
          <w:lang w:val="es-ES"/>
        </w:rPr>
      </w:pPr>
    </w:p>
    <w:p w14:paraId="725C72AD" w14:textId="77777777" w:rsidR="00A176DC" w:rsidRPr="006C61DC" w:rsidRDefault="00A176DC" w:rsidP="00A176DC">
      <w:pPr>
        <w:spacing w:line="240" w:lineRule="auto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>- Copia del contrato de comodato</w:t>
      </w:r>
    </w:p>
    <w:p w14:paraId="0D189BE2" w14:textId="77777777" w:rsidR="00A176DC" w:rsidRPr="006C61DC" w:rsidRDefault="00A176DC" w:rsidP="00A176DC">
      <w:pPr>
        <w:spacing w:line="240" w:lineRule="auto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</w:t>
      </w:r>
      <w:r w:rsidR="00BD70B0" w:rsidRPr="006C61DC">
        <w:rPr>
          <w:rFonts w:ascii="Arial" w:hAnsi="Arial" w:cs="Arial"/>
          <w:color w:val="000000" w:themeColor="text1"/>
          <w:lang w:val="es-ES"/>
        </w:rPr>
        <w:t>Avalúo (catastral y/o comercial)</w:t>
      </w:r>
    </w:p>
    <w:p w14:paraId="314E63E8" w14:textId="1E9B7A1B" w:rsidR="00BD70B0" w:rsidRPr="006C61DC" w:rsidRDefault="00A176DC" w:rsidP="00A176DC">
      <w:pPr>
        <w:spacing w:line="240" w:lineRule="auto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>- Inventario (si incluye bienes muebles)</w:t>
      </w:r>
    </w:p>
    <w:p w14:paraId="4DA82990" w14:textId="5FFF7705" w:rsidR="002B7C03" w:rsidRPr="006C61DC" w:rsidRDefault="002B7C03" w:rsidP="00A176DC">
      <w:pPr>
        <w:spacing w:line="240" w:lineRule="auto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Valor reportado por la entidad comodante en libros de contabilidad: </w:t>
      </w:r>
    </w:p>
    <w:p w14:paraId="31727F61" w14:textId="48B5581B" w:rsidR="00A176DC" w:rsidRPr="006C61DC" w:rsidRDefault="00A176DC" w:rsidP="00A176DC">
      <w:pPr>
        <w:spacing w:line="240" w:lineRule="auto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 xml:space="preserve">- Otra </w:t>
      </w:r>
    </w:p>
    <w:p w14:paraId="025E90C1" w14:textId="1FE0AA31" w:rsidR="00ED7E00" w:rsidRPr="009E2A65" w:rsidRDefault="004951C2" w:rsidP="00023219">
      <w:pPr>
        <w:pStyle w:val="Ttulo2"/>
        <w:shd w:val="clear" w:color="auto" w:fill="D9D9D9" w:themeFill="background1" w:themeFillShade="D9"/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9E2A65">
        <w:rPr>
          <w:rFonts w:ascii="Arial" w:hAnsi="Arial" w:cs="Arial"/>
          <w:color w:val="000000" w:themeColor="text1"/>
          <w:sz w:val="24"/>
          <w:szCs w:val="24"/>
          <w:lang w:val="es-ES"/>
        </w:rPr>
        <w:t>OBSERVACIONES ADICIONALES</w:t>
      </w:r>
    </w:p>
    <w:p w14:paraId="699EBD92" w14:textId="0ABE06DD" w:rsidR="00ED7E00" w:rsidRPr="006C61DC" w:rsidRDefault="004951C2" w:rsidP="00844512">
      <w:pPr>
        <w:spacing w:line="240" w:lineRule="auto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t>________________________________________________________________________________________________________________________________________________________________________________________________</w:t>
      </w:r>
    </w:p>
    <w:p w14:paraId="09DB80CE" w14:textId="59390237" w:rsidR="00BD70B0" w:rsidRPr="006C61DC" w:rsidRDefault="004951C2" w:rsidP="00035E01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6C61DC">
        <w:rPr>
          <w:rFonts w:ascii="Arial" w:hAnsi="Arial" w:cs="Arial"/>
          <w:color w:val="000000" w:themeColor="text1"/>
          <w:lang w:val="es-ES"/>
        </w:rPr>
        <w:br/>
      </w:r>
      <w:r w:rsidR="00035E01" w:rsidRPr="006C61DC">
        <w:rPr>
          <w:rFonts w:ascii="Arial" w:hAnsi="Arial" w:cs="Arial"/>
          <w:color w:val="000000" w:themeColor="text1"/>
          <w:lang w:val="es-ES"/>
        </w:rPr>
        <w:t>Nota: La fecha de solicitud se entenderá la que se registre en el correo electrónico remitido.</w:t>
      </w:r>
    </w:p>
    <w:p w14:paraId="5243697D" w14:textId="77777777" w:rsidR="00CC51F4" w:rsidRPr="006C61DC" w:rsidRDefault="00CC51F4" w:rsidP="00CC51F4">
      <w:pPr>
        <w:spacing w:after="0" w:line="240" w:lineRule="auto"/>
        <w:rPr>
          <w:rFonts w:ascii="Arial" w:hAnsi="Arial" w:cs="Arial"/>
          <w:color w:val="000000" w:themeColor="text1"/>
          <w:lang w:val="es-ES"/>
        </w:rPr>
      </w:pPr>
    </w:p>
    <w:p w14:paraId="2AD6D5B1" w14:textId="77777777" w:rsidR="00023219" w:rsidRPr="006C61DC" w:rsidRDefault="00023219" w:rsidP="00CC51F4">
      <w:pPr>
        <w:spacing w:after="0" w:line="240" w:lineRule="auto"/>
        <w:rPr>
          <w:rFonts w:ascii="Arial" w:hAnsi="Arial" w:cs="Arial"/>
          <w:color w:val="000000" w:themeColor="text1"/>
          <w:lang w:val="es-ES"/>
        </w:rPr>
      </w:pPr>
    </w:p>
    <w:p w14:paraId="78943F00" w14:textId="7131B17A" w:rsidR="00023219" w:rsidRDefault="00023219" w:rsidP="00CC51F4">
      <w:pPr>
        <w:spacing w:after="0" w:line="240" w:lineRule="auto"/>
        <w:rPr>
          <w:rFonts w:ascii="Arial" w:hAnsi="Arial" w:cs="Arial"/>
          <w:color w:val="000000" w:themeColor="text1"/>
          <w:lang w:val="es-ES"/>
        </w:rPr>
      </w:pPr>
    </w:p>
    <w:p w14:paraId="1A7297B3" w14:textId="3932639A" w:rsidR="009E2A65" w:rsidRDefault="009E2A65" w:rsidP="00CC51F4">
      <w:pPr>
        <w:spacing w:after="0" w:line="240" w:lineRule="auto"/>
        <w:rPr>
          <w:rFonts w:ascii="Arial" w:hAnsi="Arial" w:cs="Arial"/>
          <w:color w:val="000000" w:themeColor="text1"/>
          <w:lang w:val="es-ES"/>
        </w:rPr>
      </w:pPr>
    </w:p>
    <w:p w14:paraId="5D23DFEA" w14:textId="77777777" w:rsidR="009E2A65" w:rsidRPr="006C61DC" w:rsidRDefault="009E2A65" w:rsidP="00CC51F4">
      <w:pPr>
        <w:spacing w:after="0" w:line="240" w:lineRule="auto"/>
        <w:rPr>
          <w:rFonts w:ascii="Arial" w:hAnsi="Arial" w:cs="Arial"/>
          <w:color w:val="000000" w:themeColor="text1"/>
          <w:lang w:val="es-ES"/>
        </w:rPr>
      </w:pPr>
    </w:p>
    <w:p w14:paraId="79A42985" w14:textId="6DF09ECE" w:rsidR="00CC51F4" w:rsidRPr="006C61DC" w:rsidRDefault="00CC51F4" w:rsidP="00CC51F4">
      <w:pPr>
        <w:spacing w:after="0" w:line="240" w:lineRule="auto"/>
        <w:rPr>
          <w:rFonts w:ascii="Arial" w:hAnsi="Arial" w:cs="Arial"/>
          <w:i/>
          <w:iCs/>
          <w:color w:val="000000" w:themeColor="text1"/>
          <w:lang w:val="es-ES"/>
        </w:rPr>
      </w:pPr>
      <w:r w:rsidRPr="006C61DC">
        <w:rPr>
          <w:rFonts w:ascii="Arial" w:hAnsi="Arial" w:cs="Arial"/>
          <w:i/>
          <w:iCs/>
          <w:color w:val="000000" w:themeColor="text1"/>
          <w:lang w:val="es-ES"/>
        </w:rPr>
        <w:t>______________________________</w:t>
      </w:r>
    </w:p>
    <w:p w14:paraId="5FB09FE1" w14:textId="721A6511" w:rsidR="00844512" w:rsidRPr="006C61DC" w:rsidRDefault="00CC51F4" w:rsidP="00CC51F4">
      <w:pPr>
        <w:spacing w:after="0" w:line="240" w:lineRule="auto"/>
        <w:rPr>
          <w:rFonts w:ascii="Arial" w:hAnsi="Arial" w:cs="Arial"/>
          <w:i/>
          <w:iCs/>
          <w:color w:val="000000" w:themeColor="text1"/>
          <w:lang w:val="es-ES"/>
        </w:rPr>
      </w:pPr>
      <w:r w:rsidRPr="006C61DC">
        <w:rPr>
          <w:rFonts w:ascii="Arial" w:hAnsi="Arial" w:cs="Arial"/>
          <w:i/>
          <w:iCs/>
          <w:color w:val="000000" w:themeColor="text1"/>
          <w:lang w:val="es-ES"/>
        </w:rPr>
        <w:t xml:space="preserve">FIRMA DEL SOLICITANTE. </w:t>
      </w:r>
    </w:p>
    <w:p w14:paraId="2C9D6B48" w14:textId="025A7EA2" w:rsidR="00844512" w:rsidRPr="006C61DC" w:rsidRDefault="00CC51F4" w:rsidP="00CC51F4">
      <w:pPr>
        <w:spacing w:after="0" w:line="240" w:lineRule="auto"/>
        <w:rPr>
          <w:rFonts w:ascii="Arial" w:hAnsi="Arial" w:cs="Arial"/>
          <w:i/>
          <w:iCs/>
          <w:color w:val="000000" w:themeColor="text1"/>
          <w:lang w:val="es-ES"/>
        </w:rPr>
      </w:pPr>
      <w:r w:rsidRPr="006C61DC">
        <w:rPr>
          <w:rFonts w:ascii="Arial" w:hAnsi="Arial" w:cs="Arial"/>
          <w:i/>
          <w:iCs/>
          <w:color w:val="000000" w:themeColor="text1"/>
          <w:lang w:val="es-ES"/>
        </w:rPr>
        <w:t>NOMBRE DEL SOLICITANTE.</w:t>
      </w:r>
    </w:p>
    <w:p w14:paraId="5E7F05ED" w14:textId="13745CD7" w:rsidR="00844512" w:rsidRPr="006C61DC" w:rsidRDefault="00CC51F4" w:rsidP="00CC51F4">
      <w:pPr>
        <w:spacing w:after="0" w:line="240" w:lineRule="auto"/>
        <w:rPr>
          <w:rFonts w:ascii="Arial" w:hAnsi="Arial" w:cs="Arial"/>
          <w:i/>
          <w:iCs/>
          <w:color w:val="000000" w:themeColor="text1"/>
          <w:lang w:val="es-ES"/>
        </w:rPr>
      </w:pPr>
      <w:r w:rsidRPr="006C61DC">
        <w:rPr>
          <w:rFonts w:ascii="Arial" w:hAnsi="Arial" w:cs="Arial"/>
          <w:i/>
          <w:iCs/>
          <w:color w:val="000000" w:themeColor="text1"/>
          <w:lang w:val="es-ES"/>
        </w:rPr>
        <w:t xml:space="preserve">CARGO EL SOLICITANTE. </w:t>
      </w:r>
    </w:p>
    <w:p w14:paraId="1F61010D" w14:textId="65B60A47" w:rsidR="00ED7E00" w:rsidRPr="006C61DC" w:rsidRDefault="00ED7E00" w:rsidP="00844512">
      <w:pPr>
        <w:spacing w:line="240" w:lineRule="auto"/>
        <w:rPr>
          <w:rFonts w:ascii="Arial" w:hAnsi="Arial" w:cs="Arial"/>
          <w:color w:val="000000" w:themeColor="text1"/>
          <w:lang w:val="es-ES"/>
        </w:rPr>
      </w:pPr>
    </w:p>
    <w:sectPr w:rsidR="00ED7E00" w:rsidRPr="006C61DC" w:rsidSect="006C61DC">
      <w:head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710AC" w14:textId="77777777" w:rsidR="007C36BA" w:rsidRDefault="007C36BA" w:rsidP="00BD70B0">
      <w:pPr>
        <w:spacing w:after="0" w:line="240" w:lineRule="auto"/>
      </w:pPr>
      <w:r>
        <w:separator/>
      </w:r>
    </w:p>
  </w:endnote>
  <w:endnote w:type="continuationSeparator" w:id="0">
    <w:p w14:paraId="70592EF3" w14:textId="77777777" w:rsidR="007C36BA" w:rsidRDefault="007C36BA" w:rsidP="00BD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E758F" w14:textId="77777777" w:rsidR="007C36BA" w:rsidRDefault="007C36BA" w:rsidP="00BD70B0">
      <w:pPr>
        <w:spacing w:after="0" w:line="240" w:lineRule="auto"/>
      </w:pPr>
      <w:r>
        <w:separator/>
      </w:r>
    </w:p>
  </w:footnote>
  <w:footnote w:type="continuationSeparator" w:id="0">
    <w:p w14:paraId="0075193D" w14:textId="77777777" w:rsidR="007C36BA" w:rsidRDefault="007C36BA" w:rsidP="00BD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81" w:type="dxa"/>
      <w:tblInd w:w="-5" w:type="dxa"/>
      <w:tblLayout w:type="fixed"/>
      <w:tblLook w:val="04A0" w:firstRow="1" w:lastRow="0" w:firstColumn="1" w:lastColumn="0" w:noHBand="0" w:noVBand="1"/>
    </w:tblPr>
    <w:tblGrid>
      <w:gridCol w:w="1883"/>
      <w:gridCol w:w="5662"/>
      <w:gridCol w:w="2636"/>
    </w:tblGrid>
    <w:tr w:rsidR="006C61DC" w:rsidRPr="006C61DC" w14:paraId="2610F3BC" w14:textId="77777777" w:rsidTr="006C61DC">
      <w:trPr>
        <w:trHeight w:val="453"/>
      </w:trPr>
      <w:tc>
        <w:tcPr>
          <w:tcW w:w="1883" w:type="dxa"/>
          <w:vMerge w:val="restart"/>
          <w:vAlign w:val="center"/>
        </w:tcPr>
        <w:p w14:paraId="658AC68F" w14:textId="77777777" w:rsidR="006C61DC" w:rsidRPr="006C61DC" w:rsidRDefault="006C61DC" w:rsidP="006C61DC">
          <w:pPr>
            <w:pStyle w:val="Encabezado"/>
            <w:jc w:val="center"/>
            <w:rPr>
              <w:rFonts w:ascii="Arial" w:hAnsi="Arial" w:cs="Arial"/>
            </w:rPr>
          </w:pPr>
          <w:r w:rsidRPr="006C61DC">
            <w:rPr>
              <w:rStyle w:val="Fuentedeprrafopredeter1"/>
              <w:rFonts w:ascii="Arial" w:hAnsi="Arial" w:cs="Arial"/>
              <w:bCs/>
              <w:noProof/>
              <w:lang w:val="es-CO" w:eastAsia="es-CO"/>
            </w:rPr>
            <w:drawing>
              <wp:inline distT="0" distB="0" distL="0" distR="0" wp14:anchorId="72CB3C1A" wp14:editId="79CD9373">
                <wp:extent cx="990600" cy="93345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" t="-17" r="-15" b="-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158" cy="93397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2" w:type="dxa"/>
          <w:vMerge w:val="restart"/>
          <w:vAlign w:val="center"/>
        </w:tcPr>
        <w:p w14:paraId="17F04560" w14:textId="77777777" w:rsidR="006C61DC" w:rsidRPr="006C61DC" w:rsidRDefault="006C61DC" w:rsidP="006C61DC">
          <w:pPr>
            <w:pStyle w:val="Ttulo2"/>
            <w:spacing w:before="0"/>
            <w:jc w:val="center"/>
            <w:outlineLvl w:val="1"/>
            <w:rPr>
              <w:rFonts w:ascii="Arial" w:hAnsi="Arial" w:cs="Arial"/>
              <w:sz w:val="22"/>
              <w:szCs w:val="22"/>
              <w:lang w:val="es-CO"/>
            </w:rPr>
          </w:pPr>
          <w:r w:rsidRPr="006C61DC">
            <w:rPr>
              <w:rFonts w:ascii="Arial" w:hAnsi="Arial" w:cs="Arial"/>
              <w:color w:val="auto"/>
              <w:sz w:val="22"/>
              <w:szCs w:val="22"/>
              <w:lang w:val="es-CO"/>
            </w:rPr>
            <w:t>GESTIÓN DE BIENES, SERVICIOS Y PLANTA FÍSICA</w:t>
          </w:r>
        </w:p>
      </w:tc>
      <w:tc>
        <w:tcPr>
          <w:tcW w:w="2636" w:type="dxa"/>
          <w:vAlign w:val="center"/>
        </w:tcPr>
        <w:p w14:paraId="77A23D27" w14:textId="08222BB5" w:rsidR="006C61DC" w:rsidRPr="006C61DC" w:rsidRDefault="009E2A65" w:rsidP="006C61DC">
          <w:pPr>
            <w:pStyle w:val="Encabezado"/>
            <w:rPr>
              <w:rFonts w:ascii="Arial" w:hAnsi="Arial" w:cs="Arial"/>
              <w:lang w:val="es-CO"/>
            </w:rPr>
          </w:pPr>
          <w:r>
            <w:rPr>
              <w:rFonts w:ascii="Arial" w:hAnsi="Arial" w:cs="Arial"/>
              <w:lang w:val="es-CO"/>
            </w:rPr>
            <w:t>Código: GBS-F-35</w:t>
          </w:r>
        </w:p>
      </w:tc>
    </w:tr>
    <w:tr w:rsidR="006C61DC" w:rsidRPr="006C61DC" w14:paraId="1C16D94E" w14:textId="77777777" w:rsidTr="006C61DC">
      <w:trPr>
        <w:trHeight w:val="358"/>
      </w:trPr>
      <w:tc>
        <w:tcPr>
          <w:tcW w:w="1883" w:type="dxa"/>
          <w:vMerge/>
          <w:vAlign w:val="center"/>
        </w:tcPr>
        <w:p w14:paraId="736342CB" w14:textId="77777777" w:rsidR="006C61DC" w:rsidRPr="006C61DC" w:rsidRDefault="006C61DC" w:rsidP="006C61DC">
          <w:pPr>
            <w:pStyle w:val="Encabezado"/>
            <w:rPr>
              <w:rFonts w:ascii="Arial" w:hAnsi="Arial" w:cs="Arial"/>
            </w:rPr>
          </w:pPr>
        </w:p>
      </w:tc>
      <w:tc>
        <w:tcPr>
          <w:tcW w:w="5662" w:type="dxa"/>
          <w:vMerge/>
          <w:vAlign w:val="center"/>
        </w:tcPr>
        <w:p w14:paraId="42065B3C" w14:textId="77777777" w:rsidR="006C61DC" w:rsidRPr="006C61DC" w:rsidRDefault="006C61DC" w:rsidP="006C61DC">
          <w:pPr>
            <w:pStyle w:val="Ttulo2"/>
            <w:spacing w:before="0"/>
            <w:jc w:val="center"/>
            <w:outlineLvl w:val="1"/>
            <w:rPr>
              <w:rFonts w:ascii="Arial" w:eastAsiaTheme="minorEastAsia" w:hAnsi="Arial" w:cs="Arial"/>
              <w:b w:val="0"/>
              <w:bCs w:val="0"/>
              <w:color w:val="auto"/>
              <w:sz w:val="22"/>
              <w:szCs w:val="22"/>
              <w:lang w:val="es-CO"/>
            </w:rPr>
          </w:pPr>
        </w:p>
      </w:tc>
      <w:tc>
        <w:tcPr>
          <w:tcW w:w="2636" w:type="dxa"/>
          <w:vAlign w:val="center"/>
        </w:tcPr>
        <w:p w14:paraId="08E6DF72" w14:textId="00BC8E51" w:rsidR="006C61DC" w:rsidRPr="006C61DC" w:rsidRDefault="00136EE8" w:rsidP="006C61DC">
          <w:pPr>
            <w:pStyle w:val="Encabezado"/>
            <w:rPr>
              <w:rFonts w:ascii="Arial" w:hAnsi="Arial" w:cs="Arial"/>
              <w:lang w:val="es-CO"/>
            </w:rPr>
          </w:pPr>
          <w:r>
            <w:rPr>
              <w:rFonts w:ascii="Arial" w:hAnsi="Arial" w:cs="Arial"/>
              <w:lang w:val="es-CO"/>
            </w:rPr>
            <w:t>Fecha: 24</w:t>
          </w:r>
          <w:r w:rsidR="006C61DC" w:rsidRPr="006C61DC">
            <w:rPr>
              <w:rFonts w:ascii="Arial" w:hAnsi="Arial" w:cs="Arial"/>
              <w:lang w:val="es-CO"/>
            </w:rPr>
            <w:t>/06/2025</w:t>
          </w:r>
        </w:p>
      </w:tc>
    </w:tr>
    <w:tr w:rsidR="006C61DC" w:rsidRPr="006C61DC" w14:paraId="2BF016E4" w14:textId="77777777" w:rsidTr="006C61DC">
      <w:trPr>
        <w:trHeight w:val="384"/>
      </w:trPr>
      <w:tc>
        <w:tcPr>
          <w:tcW w:w="1883" w:type="dxa"/>
          <w:vMerge/>
          <w:vAlign w:val="center"/>
        </w:tcPr>
        <w:p w14:paraId="339B445A" w14:textId="77777777" w:rsidR="006C61DC" w:rsidRPr="006C61DC" w:rsidRDefault="006C61DC" w:rsidP="006C61DC">
          <w:pPr>
            <w:pStyle w:val="Encabezado"/>
            <w:rPr>
              <w:rFonts w:ascii="Arial" w:hAnsi="Arial" w:cs="Arial"/>
            </w:rPr>
          </w:pPr>
        </w:p>
      </w:tc>
      <w:tc>
        <w:tcPr>
          <w:tcW w:w="5662" w:type="dxa"/>
          <w:vMerge w:val="restart"/>
          <w:vAlign w:val="center"/>
        </w:tcPr>
        <w:p w14:paraId="4898AB23" w14:textId="77777777" w:rsidR="006C61DC" w:rsidRPr="006C61DC" w:rsidRDefault="006C61DC" w:rsidP="006C61DC">
          <w:pPr>
            <w:pStyle w:val="Ttulo1"/>
            <w:spacing w:before="0"/>
            <w:jc w:val="center"/>
            <w:outlineLvl w:val="0"/>
            <w:rPr>
              <w:rFonts w:ascii="Arial" w:hAnsi="Arial" w:cs="Arial"/>
              <w:color w:val="000000" w:themeColor="text1"/>
              <w:sz w:val="22"/>
              <w:szCs w:val="22"/>
              <w:lang w:val="es-ES"/>
            </w:rPr>
          </w:pPr>
          <w:r w:rsidRPr="006C61DC">
            <w:rPr>
              <w:rFonts w:ascii="Arial" w:hAnsi="Arial" w:cs="Arial"/>
              <w:color w:val="000000" w:themeColor="text1"/>
              <w:sz w:val="22"/>
              <w:szCs w:val="22"/>
              <w:lang w:val="es-ES"/>
            </w:rPr>
            <w:t>FORMATO DE SOLICITUD DE ASEGURAMIENTO DE INMUEBLES RECIBIDOS EN COMODATO</w:t>
          </w:r>
        </w:p>
        <w:p w14:paraId="669A0151" w14:textId="744650DA" w:rsidR="006C61DC" w:rsidRPr="006C61DC" w:rsidRDefault="006C61DC" w:rsidP="006C61DC">
          <w:pPr>
            <w:pStyle w:val="Encabezado"/>
            <w:jc w:val="center"/>
            <w:rPr>
              <w:rFonts w:ascii="Arial" w:hAnsi="Arial" w:cs="Arial"/>
              <w:lang w:val="es-CO"/>
            </w:rPr>
          </w:pPr>
        </w:p>
      </w:tc>
      <w:tc>
        <w:tcPr>
          <w:tcW w:w="2636" w:type="dxa"/>
          <w:vAlign w:val="center"/>
        </w:tcPr>
        <w:p w14:paraId="3D316B59" w14:textId="77777777" w:rsidR="006C61DC" w:rsidRPr="006C61DC" w:rsidRDefault="006C61DC" w:rsidP="006C61DC">
          <w:pPr>
            <w:pStyle w:val="Encabezado"/>
            <w:rPr>
              <w:rFonts w:ascii="Arial" w:hAnsi="Arial" w:cs="Arial"/>
              <w:lang w:val="es-CO"/>
            </w:rPr>
          </w:pPr>
          <w:r w:rsidRPr="006C61DC">
            <w:rPr>
              <w:rFonts w:ascii="Arial" w:hAnsi="Arial" w:cs="Arial"/>
              <w:lang w:val="es-CO"/>
            </w:rPr>
            <w:t>Versión: 1</w:t>
          </w:r>
        </w:p>
      </w:tc>
    </w:tr>
    <w:tr w:rsidR="006C61DC" w:rsidRPr="006C61DC" w14:paraId="5BA20CA0" w14:textId="77777777" w:rsidTr="006C61DC">
      <w:trPr>
        <w:trHeight w:val="410"/>
      </w:trPr>
      <w:tc>
        <w:tcPr>
          <w:tcW w:w="1883" w:type="dxa"/>
          <w:vMerge/>
          <w:vAlign w:val="center"/>
        </w:tcPr>
        <w:p w14:paraId="34AAEF56" w14:textId="77777777" w:rsidR="006C61DC" w:rsidRPr="006C61DC" w:rsidRDefault="006C61DC" w:rsidP="006C61DC">
          <w:pPr>
            <w:pStyle w:val="Encabezado"/>
            <w:rPr>
              <w:rFonts w:ascii="Arial" w:hAnsi="Arial" w:cs="Arial"/>
            </w:rPr>
          </w:pPr>
        </w:p>
      </w:tc>
      <w:tc>
        <w:tcPr>
          <w:tcW w:w="5662" w:type="dxa"/>
          <w:vMerge/>
          <w:vAlign w:val="center"/>
        </w:tcPr>
        <w:p w14:paraId="1CAC8D29" w14:textId="77777777" w:rsidR="006C61DC" w:rsidRPr="006C61DC" w:rsidRDefault="006C61DC" w:rsidP="006C61DC">
          <w:pPr>
            <w:pStyle w:val="Encabezado"/>
            <w:rPr>
              <w:rFonts w:ascii="Arial" w:hAnsi="Arial" w:cs="Arial"/>
              <w:lang w:val="es-CO"/>
            </w:rPr>
          </w:pPr>
        </w:p>
      </w:tc>
      <w:tc>
        <w:tcPr>
          <w:tcW w:w="2636" w:type="dxa"/>
          <w:vAlign w:val="center"/>
        </w:tcPr>
        <w:p w14:paraId="22B02C59" w14:textId="6036892A" w:rsidR="006C61DC" w:rsidRPr="006C61DC" w:rsidRDefault="006C61DC" w:rsidP="006C61DC">
          <w:pPr>
            <w:pStyle w:val="Encabezado"/>
            <w:rPr>
              <w:rFonts w:ascii="Arial" w:hAnsi="Arial" w:cs="Arial"/>
              <w:lang w:val="es-CO"/>
            </w:rPr>
          </w:pPr>
          <w:r w:rsidRPr="006C61DC">
            <w:rPr>
              <w:rFonts w:ascii="Arial" w:hAnsi="Arial" w:cs="Arial"/>
              <w:lang w:val="es-CO"/>
            </w:rPr>
            <w:t xml:space="preserve">Página: </w:t>
          </w:r>
          <w:r w:rsidR="000538B2" w:rsidRPr="000538B2">
            <w:rPr>
              <w:rFonts w:ascii="Arial" w:hAnsi="Arial" w:cs="Arial"/>
              <w:lang w:val="es-CO"/>
            </w:rPr>
            <w:fldChar w:fldCharType="begin"/>
          </w:r>
          <w:r w:rsidR="000538B2" w:rsidRPr="000538B2">
            <w:rPr>
              <w:rFonts w:ascii="Arial" w:hAnsi="Arial" w:cs="Arial"/>
              <w:lang w:val="es-CO"/>
            </w:rPr>
            <w:instrText>PAGE   \* MERGEFORMAT</w:instrText>
          </w:r>
          <w:r w:rsidR="000538B2" w:rsidRPr="000538B2">
            <w:rPr>
              <w:rFonts w:ascii="Arial" w:hAnsi="Arial" w:cs="Arial"/>
              <w:lang w:val="es-CO"/>
            </w:rPr>
            <w:fldChar w:fldCharType="separate"/>
          </w:r>
          <w:r w:rsidR="00527D99" w:rsidRPr="00527D99">
            <w:rPr>
              <w:rFonts w:ascii="Arial" w:hAnsi="Arial" w:cs="Arial"/>
              <w:noProof/>
              <w:lang w:val="es-ES"/>
            </w:rPr>
            <w:t>2</w:t>
          </w:r>
          <w:r w:rsidR="000538B2" w:rsidRPr="000538B2">
            <w:rPr>
              <w:rFonts w:ascii="Arial" w:hAnsi="Arial" w:cs="Arial"/>
              <w:lang w:val="es-CO"/>
            </w:rPr>
            <w:fldChar w:fldCharType="end"/>
          </w:r>
          <w:r w:rsidR="000538B2">
            <w:rPr>
              <w:rFonts w:ascii="Arial" w:hAnsi="Arial" w:cs="Arial"/>
              <w:lang w:val="es-CO"/>
            </w:rPr>
            <w:t xml:space="preserve"> </w:t>
          </w:r>
          <w:r w:rsidRPr="006C61DC">
            <w:rPr>
              <w:rFonts w:ascii="Arial" w:hAnsi="Arial" w:cs="Arial"/>
              <w:lang w:val="es-CO"/>
            </w:rPr>
            <w:t xml:space="preserve">de </w:t>
          </w:r>
          <w:r w:rsidR="000538B2" w:rsidRPr="000538B2">
            <w:rPr>
              <w:rFonts w:ascii="Arial" w:hAnsi="Arial" w:cs="Arial"/>
              <w:lang w:val="es-CO"/>
            </w:rPr>
            <w:fldChar w:fldCharType="begin"/>
          </w:r>
          <w:r w:rsidR="000538B2" w:rsidRPr="000538B2">
            <w:rPr>
              <w:rFonts w:ascii="Arial" w:hAnsi="Arial" w:cs="Arial"/>
              <w:lang w:val="es-CO"/>
            </w:rPr>
            <w:instrText>PAGE   \* MERGEFORMAT</w:instrText>
          </w:r>
          <w:r w:rsidR="000538B2" w:rsidRPr="000538B2">
            <w:rPr>
              <w:rFonts w:ascii="Arial" w:hAnsi="Arial" w:cs="Arial"/>
              <w:lang w:val="es-CO"/>
            </w:rPr>
            <w:fldChar w:fldCharType="separate"/>
          </w:r>
          <w:r w:rsidR="00527D99" w:rsidRPr="00527D99">
            <w:rPr>
              <w:rFonts w:ascii="Arial" w:hAnsi="Arial" w:cs="Arial"/>
              <w:noProof/>
              <w:lang w:val="es-ES"/>
            </w:rPr>
            <w:t>2</w:t>
          </w:r>
          <w:r w:rsidR="000538B2" w:rsidRPr="000538B2">
            <w:rPr>
              <w:rFonts w:ascii="Arial" w:hAnsi="Arial" w:cs="Arial"/>
              <w:lang w:val="es-CO"/>
            </w:rPr>
            <w:fldChar w:fldCharType="end"/>
          </w:r>
        </w:p>
      </w:tc>
    </w:tr>
  </w:tbl>
  <w:p w14:paraId="4CF4684D" w14:textId="7A31DA25" w:rsidR="00BD70B0" w:rsidRDefault="00BD70B0" w:rsidP="00BD70B0">
    <w:pPr>
      <w:pStyle w:val="Encabezado"/>
      <w:jc w:val="center"/>
    </w:pPr>
  </w:p>
  <w:p w14:paraId="6A7012DA" w14:textId="77777777" w:rsidR="00BD70B0" w:rsidRDefault="00BD70B0" w:rsidP="00BD70B0">
    <w:pPr>
      <w:pStyle w:val="Encabezado"/>
      <w:jc w:val="center"/>
    </w:pPr>
  </w:p>
  <w:p w14:paraId="0CEF4B8E" w14:textId="77777777" w:rsidR="00BD70B0" w:rsidRDefault="00BD70B0" w:rsidP="00BD70B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5D0DE2"/>
    <w:multiLevelType w:val="hybridMultilevel"/>
    <w:tmpl w:val="332A4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25919"/>
    <w:multiLevelType w:val="hybridMultilevel"/>
    <w:tmpl w:val="DEC839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B439F"/>
    <w:multiLevelType w:val="hybridMultilevel"/>
    <w:tmpl w:val="EEC6A5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F243F"/>
    <w:multiLevelType w:val="hybridMultilevel"/>
    <w:tmpl w:val="7FD21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43E93"/>
    <w:multiLevelType w:val="hybridMultilevel"/>
    <w:tmpl w:val="241A55C8"/>
    <w:lvl w:ilvl="0" w:tplc="7CD21F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6D6B"/>
    <w:multiLevelType w:val="hybridMultilevel"/>
    <w:tmpl w:val="F6861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452AE"/>
    <w:multiLevelType w:val="hybridMultilevel"/>
    <w:tmpl w:val="B11E6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EA1B6">
      <w:numFmt w:val="bullet"/>
      <w:lvlText w:val="-"/>
      <w:lvlJc w:val="left"/>
      <w:pPr>
        <w:ind w:left="1440" w:hanging="360"/>
      </w:pPr>
      <w:rPr>
        <w:rFonts w:ascii="Segoe UI Symbol" w:eastAsiaTheme="minorEastAsia" w:hAnsi="Segoe UI Symbol" w:cs="Segoe UI 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3171E"/>
    <w:multiLevelType w:val="hybridMultilevel"/>
    <w:tmpl w:val="15C21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A7191"/>
    <w:multiLevelType w:val="hybridMultilevel"/>
    <w:tmpl w:val="C96846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0C03AD8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2"/>
  </w:num>
  <w:num w:numId="12">
    <w:abstractNumId w:val="14"/>
  </w:num>
  <w:num w:numId="13">
    <w:abstractNumId w:val="16"/>
  </w:num>
  <w:num w:numId="14">
    <w:abstractNumId w:val="9"/>
  </w:num>
  <w:num w:numId="15">
    <w:abstractNumId w:val="17"/>
  </w:num>
  <w:num w:numId="16">
    <w:abstractNumId w:val="13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3219"/>
    <w:rsid w:val="00034616"/>
    <w:rsid w:val="00035E01"/>
    <w:rsid w:val="000538B2"/>
    <w:rsid w:val="0006063C"/>
    <w:rsid w:val="000B6994"/>
    <w:rsid w:val="00136EE8"/>
    <w:rsid w:val="0015074B"/>
    <w:rsid w:val="0029639D"/>
    <w:rsid w:val="002B7C03"/>
    <w:rsid w:val="00315B2C"/>
    <w:rsid w:val="00326F90"/>
    <w:rsid w:val="004951C2"/>
    <w:rsid w:val="00527D99"/>
    <w:rsid w:val="005349D3"/>
    <w:rsid w:val="00550F1F"/>
    <w:rsid w:val="005B0C2B"/>
    <w:rsid w:val="00640799"/>
    <w:rsid w:val="00671549"/>
    <w:rsid w:val="006C61DC"/>
    <w:rsid w:val="006E180C"/>
    <w:rsid w:val="007C36BA"/>
    <w:rsid w:val="00844512"/>
    <w:rsid w:val="00844D85"/>
    <w:rsid w:val="009E2A65"/>
    <w:rsid w:val="00A176DC"/>
    <w:rsid w:val="00AA1D8D"/>
    <w:rsid w:val="00B47730"/>
    <w:rsid w:val="00BC2A62"/>
    <w:rsid w:val="00BD70B0"/>
    <w:rsid w:val="00C948DC"/>
    <w:rsid w:val="00CB0664"/>
    <w:rsid w:val="00CC51F4"/>
    <w:rsid w:val="00CC6084"/>
    <w:rsid w:val="00ED7E0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DD75BB"/>
  <w14:defaultImageDpi w14:val="300"/>
  <w15:docId w15:val="{125432A0-BE4B-3E42-AF19-57D68350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B7C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7C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7C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7C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7C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7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C03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4D8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4D8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4D85"/>
    <w:rPr>
      <w:vertAlign w:val="superscript"/>
    </w:rPr>
  </w:style>
  <w:style w:type="character" w:customStyle="1" w:styleId="Fuentedeprrafopredeter1">
    <w:name w:val="Fuente de párrafo predeter.1"/>
    <w:rsid w:val="006C6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5B86B-6E66-4BC3-9E5A-4FD0D429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Anderson Arley Acuna Leon</cp:lastModifiedBy>
  <cp:revision>4</cp:revision>
  <dcterms:created xsi:type="dcterms:W3CDTF">2025-06-19T15:48:00Z</dcterms:created>
  <dcterms:modified xsi:type="dcterms:W3CDTF">2025-06-24T16:00:00Z</dcterms:modified>
  <cp:category/>
</cp:coreProperties>
</file>