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8AD1" w14:textId="77777777" w:rsidR="005E57B7" w:rsidRPr="005E57B7" w:rsidRDefault="008F2E26" w:rsidP="005E57B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254BA">
        <w:rPr>
          <w:rFonts w:ascii="Arial" w:hAnsi="Arial" w:cs="Arial"/>
          <w:sz w:val="22"/>
          <w:szCs w:val="22"/>
        </w:rPr>
        <w:t>A los __________ días del mes de __________</w:t>
      </w:r>
      <w:r w:rsidR="004861AE">
        <w:rPr>
          <w:rFonts w:ascii="Arial" w:hAnsi="Arial" w:cs="Arial"/>
          <w:sz w:val="22"/>
          <w:szCs w:val="22"/>
        </w:rPr>
        <w:t xml:space="preserve">______ del año _______________, </w:t>
      </w:r>
      <w:r w:rsidR="005E57B7" w:rsidRPr="005E57B7">
        <w:rPr>
          <w:rFonts w:ascii="Arial" w:hAnsi="Arial" w:cs="Arial"/>
          <w:sz w:val="22"/>
          <w:szCs w:val="22"/>
        </w:rPr>
        <w:t xml:space="preserve">Por medio del presente documento, el(la) suscrito(a) declara haber recibido en calidad de préstamo y bajo su entera responsabilidad el espacio denominado </w:t>
      </w:r>
      <w:r w:rsidR="006A096C" w:rsidRPr="005E57B7">
        <w:rPr>
          <w:rFonts w:ascii="Arial" w:hAnsi="Arial" w:cs="Arial"/>
          <w:b/>
          <w:bCs/>
          <w:sz w:val="22"/>
          <w:szCs w:val="22"/>
        </w:rPr>
        <w:t>Sala de Juntas Mez</w:t>
      </w:r>
      <w:r w:rsidR="006A096C">
        <w:rPr>
          <w:rFonts w:ascii="Arial" w:hAnsi="Arial" w:cs="Arial"/>
          <w:b/>
          <w:bCs/>
          <w:sz w:val="22"/>
          <w:szCs w:val="22"/>
        </w:rPr>
        <w:t>z</w:t>
      </w:r>
      <w:r w:rsidR="006A096C" w:rsidRPr="005E57B7">
        <w:rPr>
          <w:rFonts w:ascii="Arial" w:hAnsi="Arial" w:cs="Arial"/>
          <w:b/>
          <w:bCs/>
          <w:sz w:val="22"/>
          <w:szCs w:val="22"/>
        </w:rPr>
        <w:t>anine</w:t>
      </w:r>
      <w:r w:rsidR="005E57B7" w:rsidRPr="005E57B7">
        <w:rPr>
          <w:rFonts w:ascii="Arial" w:hAnsi="Arial" w:cs="Arial"/>
          <w:sz w:val="22"/>
          <w:szCs w:val="22"/>
        </w:rPr>
        <w:t xml:space="preserve">, comprometiéndose a realizar un uso adecuado y diligente de las instalaciones, mobiliario, equipos y demás elementos allí dispuestos, en cumplimiento de las normas internas, lineamientos de seguridad y condiciones establecidas en el </w:t>
      </w:r>
      <w:r w:rsidR="005E57B7" w:rsidRPr="005E57B7">
        <w:rPr>
          <w:rFonts w:ascii="Arial" w:hAnsi="Arial" w:cs="Arial"/>
          <w:b/>
          <w:bCs/>
          <w:sz w:val="22"/>
          <w:szCs w:val="22"/>
        </w:rPr>
        <w:t>“Instructivo Uso Sala de Juntas Mez</w:t>
      </w:r>
      <w:r w:rsidR="004F016E">
        <w:rPr>
          <w:rFonts w:ascii="Arial" w:hAnsi="Arial" w:cs="Arial"/>
          <w:b/>
          <w:bCs/>
          <w:sz w:val="22"/>
          <w:szCs w:val="22"/>
        </w:rPr>
        <w:t>z</w:t>
      </w:r>
      <w:r w:rsidR="005E57B7" w:rsidRPr="005E57B7">
        <w:rPr>
          <w:rFonts w:ascii="Arial" w:hAnsi="Arial" w:cs="Arial"/>
          <w:b/>
          <w:bCs/>
          <w:sz w:val="22"/>
          <w:szCs w:val="22"/>
        </w:rPr>
        <w:t>anine GTH-INS-01”</w:t>
      </w:r>
      <w:r w:rsidR="005E57B7" w:rsidRPr="005E57B7">
        <w:rPr>
          <w:rFonts w:ascii="Arial" w:hAnsi="Arial" w:cs="Arial"/>
          <w:sz w:val="22"/>
          <w:szCs w:val="22"/>
        </w:rPr>
        <w:t>, el cual manifiesta haber leído, comprendido y aceptado en su totalidad.</w:t>
      </w:r>
    </w:p>
    <w:p w14:paraId="062E3617" w14:textId="77777777" w:rsidR="00DC75C0" w:rsidRPr="00DC75C0" w:rsidRDefault="00DC75C0" w:rsidP="005E57B7">
      <w:pPr>
        <w:pStyle w:val="NormalWeb"/>
        <w:jc w:val="both"/>
        <w:rPr>
          <w:rFonts w:ascii="Arial" w:hAnsi="Arial" w:cs="Arial"/>
          <w:b/>
          <w:u w:val="single"/>
        </w:rPr>
      </w:pPr>
      <w:r w:rsidRPr="00DC75C0">
        <w:rPr>
          <w:rFonts w:ascii="Arial" w:hAnsi="Arial" w:cs="Arial"/>
          <w:b/>
          <w:u w:val="single"/>
        </w:rPr>
        <w:t>DATOS DEL SOLICITANTE DEL ESPACIO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51"/>
        <w:gridCol w:w="1535"/>
        <w:gridCol w:w="3446"/>
      </w:tblGrid>
      <w:tr w:rsidR="004F016E" w14:paraId="582EE05A" w14:textId="77777777" w:rsidTr="004F016E">
        <w:tc>
          <w:tcPr>
            <w:tcW w:w="2830" w:type="dxa"/>
            <w:shd w:val="clear" w:color="auto" w:fill="D9D9D9" w:themeFill="background1" w:themeFillShade="D9"/>
          </w:tcPr>
          <w:p w14:paraId="35DDD2BE" w14:textId="77777777" w:rsidR="004F016E" w:rsidRPr="004F016E" w:rsidRDefault="004F016E" w:rsidP="00DC75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7132" w:type="dxa"/>
            <w:gridSpan w:val="3"/>
          </w:tcPr>
          <w:p w14:paraId="19EA9A51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0EBEAF95" w14:textId="77777777" w:rsidTr="004F016E">
        <w:tc>
          <w:tcPr>
            <w:tcW w:w="2830" w:type="dxa"/>
            <w:shd w:val="clear" w:color="auto" w:fill="D9D9D9" w:themeFill="background1" w:themeFillShade="D9"/>
          </w:tcPr>
          <w:p w14:paraId="1961CF1D" w14:textId="77777777" w:rsidR="004F016E" w:rsidRPr="004F016E" w:rsidRDefault="004F016E" w:rsidP="00DC75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7132" w:type="dxa"/>
            <w:gridSpan w:val="3"/>
          </w:tcPr>
          <w:p w14:paraId="58534D05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77DDFC6B" w14:textId="77777777" w:rsidTr="004F016E">
        <w:tc>
          <w:tcPr>
            <w:tcW w:w="2830" w:type="dxa"/>
            <w:shd w:val="clear" w:color="auto" w:fill="D9D9D9" w:themeFill="background1" w:themeFillShade="D9"/>
          </w:tcPr>
          <w:p w14:paraId="446296C9" w14:textId="77777777" w:rsidR="004F016E" w:rsidRPr="004F016E" w:rsidRDefault="004F016E" w:rsidP="00DC75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Funcionario</w:t>
            </w:r>
          </w:p>
        </w:tc>
        <w:tc>
          <w:tcPr>
            <w:tcW w:w="2151" w:type="dxa"/>
          </w:tcPr>
          <w:p w14:paraId="153F6494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14:paraId="3C024726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Contratista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46" w:type="dxa"/>
          </w:tcPr>
          <w:p w14:paraId="3E705E49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10201DEB" w14:textId="77777777" w:rsidTr="004F016E">
        <w:tc>
          <w:tcPr>
            <w:tcW w:w="2830" w:type="dxa"/>
            <w:shd w:val="clear" w:color="auto" w:fill="D9D9D9" w:themeFill="background1" w:themeFillShade="D9"/>
          </w:tcPr>
          <w:p w14:paraId="1A299646" w14:textId="77777777" w:rsidR="004F016E" w:rsidRPr="004F016E" w:rsidRDefault="004F016E" w:rsidP="00DC75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7132" w:type="dxa"/>
            <w:gridSpan w:val="3"/>
          </w:tcPr>
          <w:p w14:paraId="4876C994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5243F177" w14:textId="77777777" w:rsidTr="004F016E">
        <w:tc>
          <w:tcPr>
            <w:tcW w:w="2830" w:type="dxa"/>
            <w:shd w:val="clear" w:color="auto" w:fill="D9D9D9" w:themeFill="background1" w:themeFillShade="D9"/>
          </w:tcPr>
          <w:p w14:paraId="3B286A1B" w14:textId="77777777" w:rsidR="004F016E" w:rsidRPr="004F016E" w:rsidRDefault="004F016E" w:rsidP="00DC75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Número de celular</w:t>
            </w:r>
          </w:p>
        </w:tc>
        <w:tc>
          <w:tcPr>
            <w:tcW w:w="7132" w:type="dxa"/>
            <w:gridSpan w:val="3"/>
          </w:tcPr>
          <w:p w14:paraId="187B6E52" w14:textId="77777777" w:rsidR="004F016E" w:rsidRDefault="004F016E" w:rsidP="00DC75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4C7B" w14:textId="77777777" w:rsidR="00DC75C0" w:rsidRPr="00A254BA" w:rsidRDefault="00DC75C0" w:rsidP="00DC75C0">
      <w:pPr>
        <w:jc w:val="both"/>
        <w:rPr>
          <w:rFonts w:ascii="Arial" w:hAnsi="Arial" w:cs="Arial"/>
          <w:sz w:val="22"/>
          <w:szCs w:val="22"/>
        </w:rPr>
      </w:pPr>
    </w:p>
    <w:p w14:paraId="14E9D3E4" w14:textId="77777777" w:rsidR="00DC75C0" w:rsidRPr="00A254BA" w:rsidRDefault="00DC75C0" w:rsidP="00DC75C0">
      <w:pPr>
        <w:jc w:val="both"/>
        <w:rPr>
          <w:rFonts w:ascii="Arial" w:hAnsi="Arial" w:cs="Arial"/>
          <w:sz w:val="22"/>
          <w:szCs w:val="22"/>
        </w:rPr>
      </w:pPr>
    </w:p>
    <w:p w14:paraId="6972970F" w14:textId="77777777" w:rsidR="00DC75C0" w:rsidRDefault="004F016E" w:rsidP="004F016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OBSERVACIONES </w:t>
      </w:r>
      <w:r w:rsidR="00DC75C0" w:rsidRPr="00A254BA">
        <w:rPr>
          <w:rFonts w:ascii="Arial" w:hAnsi="Arial" w:cs="Arial"/>
          <w:b/>
          <w:sz w:val="22"/>
          <w:szCs w:val="22"/>
        </w:rPr>
        <w:t>POSTERIORES AL USO DE LA SALA (si aplica):</w:t>
      </w:r>
      <w:r w:rsidR="00DC75C0" w:rsidRPr="00A254BA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A145B" w14:textId="77777777" w:rsidR="004F016E" w:rsidRDefault="004F016E" w:rsidP="00DC75C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8BD534" w14:textId="77777777" w:rsidR="004F016E" w:rsidRPr="00A254BA" w:rsidRDefault="004F016E" w:rsidP="00DC75C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7F0654" w14:textId="77777777" w:rsidR="00DC75C0" w:rsidRPr="00A254BA" w:rsidRDefault="004861AE" w:rsidP="00DC75C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54BA">
        <w:rPr>
          <w:rFonts w:ascii="Arial" w:hAnsi="Arial" w:cs="Arial"/>
          <w:b/>
          <w:sz w:val="22"/>
          <w:szCs w:val="22"/>
          <w:u w:val="single"/>
        </w:rPr>
        <w:t>DATOS FUNCIONARIO</w:t>
      </w:r>
      <w:r w:rsidR="004F016E">
        <w:rPr>
          <w:rFonts w:ascii="Arial" w:hAnsi="Arial" w:cs="Arial"/>
          <w:b/>
          <w:sz w:val="22"/>
          <w:szCs w:val="22"/>
          <w:u w:val="single"/>
        </w:rPr>
        <w:t>(A)</w:t>
      </w:r>
      <w:r w:rsidRPr="00A254BA">
        <w:rPr>
          <w:rFonts w:ascii="Arial" w:hAnsi="Arial" w:cs="Arial"/>
          <w:b/>
          <w:sz w:val="22"/>
          <w:szCs w:val="22"/>
          <w:u w:val="single"/>
        </w:rPr>
        <w:t xml:space="preserve"> O CONTRATISTA DESIGNADO POR LA SAF TALENTO HUMANO</w:t>
      </w:r>
    </w:p>
    <w:p w14:paraId="0E22A793" w14:textId="77777777" w:rsidR="00DC75C0" w:rsidRPr="00A254BA" w:rsidRDefault="00DC75C0" w:rsidP="00DC75C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8"/>
        <w:gridCol w:w="2095"/>
        <w:gridCol w:w="1378"/>
        <w:gridCol w:w="2281"/>
      </w:tblGrid>
      <w:tr w:rsidR="004F016E" w14:paraId="63C9C819" w14:textId="77777777" w:rsidTr="004F016E">
        <w:tc>
          <w:tcPr>
            <w:tcW w:w="4248" w:type="dxa"/>
            <w:shd w:val="clear" w:color="auto" w:fill="D9D9D9" w:themeFill="background1" w:themeFillShade="D9"/>
          </w:tcPr>
          <w:p w14:paraId="62836AF9" w14:textId="77777777" w:rsidR="004F016E" w:rsidRPr="004F016E" w:rsidRDefault="004F016E" w:rsidP="004F01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 xml:space="preserve">Firma de quien hace la verificación del espacio posterior al uso: </w:t>
            </w:r>
          </w:p>
        </w:tc>
        <w:tc>
          <w:tcPr>
            <w:tcW w:w="5714" w:type="dxa"/>
            <w:gridSpan w:val="3"/>
          </w:tcPr>
          <w:p w14:paraId="66ABB19D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2AEA47F2" w14:textId="77777777" w:rsidTr="004F016E">
        <w:tc>
          <w:tcPr>
            <w:tcW w:w="4248" w:type="dxa"/>
            <w:shd w:val="clear" w:color="auto" w:fill="D9D9D9" w:themeFill="background1" w:themeFillShade="D9"/>
          </w:tcPr>
          <w:p w14:paraId="4F0E4EC8" w14:textId="77777777" w:rsidR="004F016E" w:rsidRPr="004F016E" w:rsidRDefault="004F016E" w:rsidP="004F01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 xml:space="preserve">Nombre de quien hace la verificación del espacio posterior al uso: </w:t>
            </w:r>
          </w:p>
        </w:tc>
        <w:tc>
          <w:tcPr>
            <w:tcW w:w="5714" w:type="dxa"/>
            <w:gridSpan w:val="3"/>
          </w:tcPr>
          <w:p w14:paraId="72F1377A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2646CE0F" w14:textId="77777777" w:rsidTr="004F016E">
        <w:tc>
          <w:tcPr>
            <w:tcW w:w="4248" w:type="dxa"/>
            <w:shd w:val="clear" w:color="auto" w:fill="D9D9D9" w:themeFill="background1" w:themeFillShade="D9"/>
          </w:tcPr>
          <w:p w14:paraId="78D6D5DE" w14:textId="77777777" w:rsidR="004F016E" w:rsidRPr="004F016E" w:rsidRDefault="004F016E" w:rsidP="000155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Funcionario</w:t>
            </w:r>
          </w:p>
        </w:tc>
        <w:tc>
          <w:tcPr>
            <w:tcW w:w="2123" w:type="dxa"/>
          </w:tcPr>
          <w:p w14:paraId="64D7A660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40168D1D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Contratista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11" w:type="dxa"/>
          </w:tcPr>
          <w:p w14:paraId="3C305C04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16E" w14:paraId="0C43216F" w14:textId="77777777" w:rsidTr="004F016E">
        <w:tc>
          <w:tcPr>
            <w:tcW w:w="4248" w:type="dxa"/>
            <w:shd w:val="clear" w:color="auto" w:fill="D9D9D9" w:themeFill="background1" w:themeFillShade="D9"/>
          </w:tcPr>
          <w:p w14:paraId="055BEFAB" w14:textId="77777777" w:rsidR="004F016E" w:rsidRPr="004F016E" w:rsidRDefault="004F016E" w:rsidP="000155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016E">
              <w:rPr>
                <w:rFonts w:ascii="Arial" w:hAnsi="Arial" w:cs="Arial"/>
                <w:b/>
                <w:sz w:val="22"/>
                <w:szCs w:val="22"/>
              </w:rPr>
              <w:t>Fecha  de revisión</w:t>
            </w:r>
          </w:p>
        </w:tc>
        <w:tc>
          <w:tcPr>
            <w:tcW w:w="5714" w:type="dxa"/>
            <w:gridSpan w:val="3"/>
          </w:tcPr>
          <w:p w14:paraId="33061AE9" w14:textId="77777777" w:rsidR="004F016E" w:rsidRDefault="004F016E" w:rsidP="000155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64910" w14:textId="77777777" w:rsidR="004F016E" w:rsidRDefault="004F016E" w:rsidP="00DC75C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4F016E" w:rsidSect="00C621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3805" w14:textId="77777777" w:rsidR="004D3570" w:rsidRDefault="004D3570" w:rsidP="00DC75C0">
      <w:pPr>
        <w:spacing w:line="240" w:lineRule="auto"/>
      </w:pPr>
      <w:r>
        <w:separator/>
      </w:r>
    </w:p>
  </w:endnote>
  <w:endnote w:type="continuationSeparator" w:id="0">
    <w:p w14:paraId="28B24FC6" w14:textId="77777777" w:rsidR="004D3570" w:rsidRDefault="004D3570" w:rsidP="00DC7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4F1C" w14:textId="77777777" w:rsidR="004D3570" w:rsidRDefault="004D3570" w:rsidP="00DC75C0">
      <w:pPr>
        <w:spacing w:line="240" w:lineRule="auto"/>
      </w:pPr>
      <w:r>
        <w:separator/>
      </w:r>
    </w:p>
  </w:footnote>
  <w:footnote w:type="continuationSeparator" w:id="0">
    <w:p w14:paraId="204F0D62" w14:textId="77777777" w:rsidR="004D3570" w:rsidRDefault="004D3570" w:rsidP="00DC7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5736"/>
      <w:gridCol w:w="1985"/>
    </w:tblGrid>
    <w:tr w:rsidR="00DC75C0" w:rsidRPr="00DD4CAA" w14:paraId="4BA6AEFB" w14:textId="77777777" w:rsidTr="00C62123">
      <w:trPr>
        <w:cantSplit/>
        <w:trHeight w:val="352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D24F552" w14:textId="77777777" w:rsidR="00DC75C0" w:rsidRPr="00DD4CAA" w:rsidRDefault="00DC75C0" w:rsidP="00DC75C0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2"/>
              <w:szCs w:val="22"/>
            </w:rPr>
          </w:pPr>
          <w:r w:rsidRPr="00DD4CAA">
            <w:rPr>
              <w:rStyle w:val="Fuentedeprrafopredeter2"/>
              <w:rFonts w:ascii="Arial Narrow" w:hAnsi="Arial Narrow" w:cs="Arial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451F428B" wp14:editId="5B48B645">
                <wp:extent cx="1095375" cy="762000"/>
                <wp:effectExtent l="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DE43E1B" w14:textId="77777777" w:rsidR="00DC75C0" w:rsidRPr="00DD4CAA" w:rsidRDefault="00DC75C0" w:rsidP="00DC75C0">
          <w:pPr>
            <w:pStyle w:val="TITULOG"/>
            <w:numPr>
              <w:ilvl w:val="3"/>
              <w:numId w:val="1"/>
            </w:numPr>
            <w:tabs>
              <w:tab w:val="left" w:pos="0"/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color w:val="auto"/>
              <w:sz w:val="22"/>
              <w:szCs w:val="22"/>
            </w:rPr>
          </w:pPr>
          <w:r w:rsidRPr="00DD4CAA">
            <w:rPr>
              <w:rFonts w:ascii="Arial Narrow" w:hAnsi="Arial Narrow" w:cs="Arial"/>
              <w:color w:val="auto"/>
              <w:sz w:val="22"/>
              <w:szCs w:val="22"/>
            </w:rPr>
            <w:t>GESTIÓN DEL TALENTO HUMANO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2F5A43" w14:textId="32B4ACF7" w:rsidR="00DC75C0" w:rsidRPr="00DD4CAA" w:rsidRDefault="00DC75C0" w:rsidP="00DC75C0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DD4CAA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Código: GTH-F-</w:t>
          </w: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10</w:t>
          </w:r>
          <w:r w:rsidR="00916583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6</w:t>
          </w:r>
        </w:p>
      </w:tc>
    </w:tr>
    <w:tr w:rsidR="00DC75C0" w:rsidRPr="00DD4CAA" w14:paraId="2F1083CC" w14:textId="77777777" w:rsidTr="00C62123">
      <w:trPr>
        <w:cantSplit/>
        <w:trHeight w:val="352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493A9BA" w14:textId="77777777" w:rsidR="00DC75C0" w:rsidRPr="00DD4CAA" w:rsidRDefault="00DC75C0" w:rsidP="00DC75C0">
          <w:pPr>
            <w:snapToGrid w:val="0"/>
            <w:rPr>
              <w:rFonts w:ascii="Arial Narrow" w:hAnsi="Arial Narrow"/>
            </w:rPr>
          </w:pPr>
        </w:p>
      </w:tc>
      <w:tc>
        <w:tcPr>
          <w:tcW w:w="57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FE3168B" w14:textId="77777777" w:rsidR="00DC75C0" w:rsidRPr="00DD4CAA" w:rsidRDefault="00DC75C0" w:rsidP="00DC75C0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E4A166" w14:textId="2DFF0C42" w:rsidR="00DC75C0" w:rsidRPr="00DD4CAA" w:rsidRDefault="00DC75C0" w:rsidP="00DC75C0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DD4CAA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Fecha: </w:t>
          </w:r>
          <w:r w:rsidR="00916583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20</w:t>
          </w: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-05-2026</w:t>
          </w:r>
        </w:p>
      </w:tc>
    </w:tr>
    <w:tr w:rsidR="00DC75C0" w:rsidRPr="00DD4CAA" w14:paraId="6EC08047" w14:textId="77777777" w:rsidTr="00C62123">
      <w:trPr>
        <w:cantSplit/>
        <w:trHeight w:val="307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79CF65D" w14:textId="77777777" w:rsidR="00DC75C0" w:rsidRPr="00DD4CAA" w:rsidRDefault="00DC75C0" w:rsidP="00DC75C0">
          <w:pPr>
            <w:snapToGrid w:val="0"/>
            <w:rPr>
              <w:rFonts w:ascii="Arial Narrow" w:hAnsi="Arial Narrow"/>
            </w:rPr>
          </w:pPr>
        </w:p>
      </w:tc>
      <w:tc>
        <w:tcPr>
          <w:tcW w:w="57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BA40BAD" w14:textId="77777777" w:rsidR="00DC75C0" w:rsidRPr="00DD4CAA" w:rsidRDefault="00DC75C0" w:rsidP="005E57B7">
          <w:pPr>
            <w:jc w:val="center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b/>
            </w:rPr>
            <w:t xml:space="preserve">FORMATO </w:t>
          </w:r>
          <w:r w:rsidR="005E57B7">
            <w:rPr>
              <w:rFonts w:ascii="Arial Narrow" w:hAnsi="Arial Narrow" w:cs="Arial"/>
              <w:b/>
            </w:rPr>
            <w:t>DE ASIGNACIÓN, USO Y RESPONSABILIDAD DEL ESPACIO MEZ</w:t>
          </w:r>
          <w:r w:rsidR="004F016E">
            <w:rPr>
              <w:rFonts w:ascii="Arial Narrow" w:hAnsi="Arial Narrow" w:cs="Arial"/>
              <w:b/>
            </w:rPr>
            <w:t>Z</w:t>
          </w:r>
          <w:r w:rsidR="005E57B7">
            <w:rPr>
              <w:rFonts w:ascii="Arial Narrow" w:hAnsi="Arial Narrow" w:cs="Arial"/>
              <w:b/>
            </w:rPr>
            <w:t>ANINE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60C708" w14:textId="77777777" w:rsidR="00DC75C0" w:rsidRPr="00DD4CAA" w:rsidRDefault="00DC75C0" w:rsidP="00DC75C0">
          <w:pPr>
            <w:pStyle w:val="TITULOG"/>
            <w:numPr>
              <w:ilvl w:val="3"/>
              <w:numId w:val="1"/>
            </w:numPr>
            <w:tabs>
              <w:tab w:val="left" w:pos="0"/>
            </w:tabs>
            <w:snapToGrid w:val="0"/>
            <w:jc w:val="left"/>
            <w:rPr>
              <w:rFonts w:ascii="Arial Narrow" w:hAnsi="Arial Narrow"/>
              <w:color w:val="auto"/>
            </w:rPr>
          </w:pPr>
          <w:r w:rsidRPr="00DD4CAA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 xml:space="preserve">Versión: </w:t>
          </w:r>
          <w:r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1</w:t>
          </w:r>
        </w:p>
      </w:tc>
    </w:tr>
    <w:tr w:rsidR="00DC75C0" w:rsidRPr="00DD4CAA" w14:paraId="1E375727" w14:textId="77777777" w:rsidTr="00C62123">
      <w:trPr>
        <w:cantSplit/>
        <w:trHeight w:val="31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A062617" w14:textId="77777777" w:rsidR="00DC75C0" w:rsidRPr="00DD4CAA" w:rsidRDefault="00DC75C0" w:rsidP="00DC75C0">
          <w:pPr>
            <w:snapToGrid w:val="0"/>
            <w:rPr>
              <w:rFonts w:ascii="Arial Narrow" w:hAnsi="Arial Narrow"/>
            </w:rPr>
          </w:pPr>
        </w:p>
      </w:tc>
      <w:tc>
        <w:tcPr>
          <w:tcW w:w="57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8F03BC4" w14:textId="77777777" w:rsidR="00DC75C0" w:rsidRPr="00DD4CAA" w:rsidRDefault="00DC75C0" w:rsidP="00DC75C0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3187E7" w14:textId="77777777" w:rsidR="00DC75C0" w:rsidRPr="00DD4CAA" w:rsidRDefault="00DC75C0" w:rsidP="00DC75C0">
          <w:pPr>
            <w:pStyle w:val="Piedepgina"/>
            <w:snapToGrid w:val="0"/>
            <w:rPr>
              <w:rFonts w:ascii="Arial Narrow" w:hAnsi="Arial Narrow"/>
            </w:rPr>
          </w:pPr>
          <w:r w:rsidRPr="00DD4CAA">
            <w:rPr>
              <w:rStyle w:val="Fuentedeprrafopredeter2"/>
              <w:rFonts w:ascii="Arial Narrow" w:hAnsi="Arial Narrow" w:cs="Arial"/>
            </w:rPr>
            <w:t xml:space="preserve">Página: </w:t>
          </w:r>
          <w:r w:rsidRPr="00DD4CAA">
            <w:rPr>
              <w:rStyle w:val="Fuentedeprrafopredeter2"/>
              <w:rFonts w:ascii="Arial Narrow" w:hAnsi="Arial Narrow" w:cs="Arial"/>
            </w:rPr>
            <w:fldChar w:fldCharType="begin"/>
          </w:r>
          <w:r w:rsidRPr="00DD4CAA">
            <w:rPr>
              <w:rStyle w:val="Fuentedeprrafopredeter2"/>
              <w:rFonts w:ascii="Arial Narrow" w:hAnsi="Arial Narrow" w:cs="Arial"/>
            </w:rPr>
            <w:instrText xml:space="preserve"> PAGE </w:instrText>
          </w:r>
          <w:r w:rsidRPr="00DD4CAA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6A096C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DD4CAA">
            <w:rPr>
              <w:rStyle w:val="Fuentedeprrafopredeter2"/>
              <w:rFonts w:ascii="Arial Narrow" w:hAnsi="Arial Narrow" w:cs="Arial"/>
            </w:rPr>
            <w:fldChar w:fldCharType="end"/>
          </w:r>
          <w:r w:rsidRPr="00DD4CAA">
            <w:rPr>
              <w:rStyle w:val="Fuentedeprrafopredeter2"/>
              <w:rFonts w:ascii="Arial Narrow" w:hAnsi="Arial Narrow" w:cs="Arial"/>
            </w:rPr>
            <w:t xml:space="preserve"> de </w:t>
          </w:r>
          <w:r w:rsidRPr="00DD4CAA">
            <w:rPr>
              <w:rStyle w:val="Fuentedeprrafopredeter2"/>
              <w:rFonts w:ascii="Arial Narrow" w:hAnsi="Arial Narrow" w:cs="Arial"/>
            </w:rPr>
            <w:fldChar w:fldCharType="begin"/>
          </w:r>
          <w:r w:rsidRPr="00DD4CAA">
            <w:rPr>
              <w:rStyle w:val="Fuentedeprrafopredeter2"/>
              <w:rFonts w:ascii="Arial Narrow" w:hAnsi="Arial Narrow" w:cs="Arial"/>
            </w:rPr>
            <w:instrText xml:space="preserve"> NUMPAGES \* ARABIC </w:instrText>
          </w:r>
          <w:r w:rsidRPr="00DD4CAA">
            <w:rPr>
              <w:rStyle w:val="Fuentedeprrafopredeter2"/>
              <w:rFonts w:ascii="Arial Narrow" w:hAnsi="Arial Narrow" w:cs="Arial"/>
            </w:rPr>
            <w:fldChar w:fldCharType="separate"/>
          </w:r>
          <w:r w:rsidR="006A096C">
            <w:rPr>
              <w:rStyle w:val="Fuentedeprrafopredeter2"/>
              <w:rFonts w:ascii="Arial Narrow" w:hAnsi="Arial Narrow" w:cs="Arial"/>
              <w:noProof/>
            </w:rPr>
            <w:t>1</w:t>
          </w:r>
          <w:r w:rsidRPr="00DD4CAA">
            <w:rPr>
              <w:rStyle w:val="Fuentedeprrafopredeter2"/>
              <w:rFonts w:ascii="Arial Narrow" w:hAnsi="Arial Narrow" w:cs="Arial"/>
            </w:rPr>
            <w:fldChar w:fldCharType="end"/>
          </w:r>
        </w:p>
      </w:tc>
    </w:tr>
  </w:tbl>
  <w:p w14:paraId="4C17296B" w14:textId="77777777" w:rsidR="00DC75C0" w:rsidRDefault="00DC75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257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C0"/>
    <w:rsid w:val="00270957"/>
    <w:rsid w:val="002A7ED3"/>
    <w:rsid w:val="002D2171"/>
    <w:rsid w:val="002E6E0A"/>
    <w:rsid w:val="003B39DE"/>
    <w:rsid w:val="004861AE"/>
    <w:rsid w:val="004A12AA"/>
    <w:rsid w:val="004D3570"/>
    <w:rsid w:val="004F016E"/>
    <w:rsid w:val="005E57B7"/>
    <w:rsid w:val="006A096C"/>
    <w:rsid w:val="008A21E5"/>
    <w:rsid w:val="008F2E26"/>
    <w:rsid w:val="00916583"/>
    <w:rsid w:val="00AE4460"/>
    <w:rsid w:val="00C62123"/>
    <w:rsid w:val="00CF4F24"/>
    <w:rsid w:val="00D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E01B"/>
  <w15:chartTrackingRefBased/>
  <w15:docId w15:val="{B1A30ACF-8607-4683-850C-2D4CE465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C0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color w:val="00000A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5C0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DC75C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5C0"/>
    <w:rPr>
      <w:rFonts w:ascii="Times New Roman" w:eastAsia="Arial Unicode MS" w:hAnsi="Times New Roman" w:cs="Tahoma"/>
      <w:color w:val="00000A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nhideWhenUsed/>
    <w:rsid w:val="00DC75C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C0"/>
    <w:rPr>
      <w:rFonts w:ascii="Times New Roman" w:eastAsia="Arial Unicode MS" w:hAnsi="Times New Roman" w:cs="Tahoma"/>
      <w:color w:val="00000A"/>
      <w:sz w:val="24"/>
      <w:szCs w:val="24"/>
      <w:lang w:val="es-ES" w:eastAsia="es-CO"/>
    </w:rPr>
  </w:style>
  <w:style w:type="character" w:customStyle="1" w:styleId="Fuentedeprrafopredeter2">
    <w:name w:val="Fuente de párrafo predeter.2"/>
    <w:rsid w:val="00DC75C0"/>
  </w:style>
  <w:style w:type="paragraph" w:customStyle="1" w:styleId="TITULOG">
    <w:name w:val="TITULOG"/>
    <w:basedOn w:val="Normal"/>
    <w:rsid w:val="00DC75C0"/>
    <w:pPr>
      <w:keepNext/>
      <w:widowControl/>
      <w:jc w:val="center"/>
      <w:outlineLvl w:val="3"/>
    </w:pPr>
    <w:rPr>
      <w:rFonts w:ascii="MS Sans Serif" w:eastAsia="Times New Roman" w:hAnsi="MS Sans Serif" w:cs="Times New Roman"/>
      <w:b/>
      <w:color w:val="000000"/>
      <w:sz w:val="28"/>
      <w:szCs w:val="20"/>
      <w:lang w:eastAsia="zh-CN"/>
    </w:rPr>
  </w:style>
  <w:style w:type="character" w:styleId="Fuerte">
    <w:name w:val="Strong"/>
    <w:basedOn w:val="Fuentedeprrafopredeter"/>
    <w:uiPriority w:val="22"/>
    <w:qFormat/>
    <w:rsid w:val="008F2E26"/>
    <w:rPr>
      <w:b/>
      <w:bCs/>
    </w:rPr>
  </w:style>
  <w:style w:type="table" w:styleId="Tablaconcuadrcula">
    <w:name w:val="Table Grid"/>
    <w:basedOn w:val="Tablanormal"/>
    <w:uiPriority w:val="39"/>
    <w:rsid w:val="004F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Giovanni Acuna Rodriguez</dc:creator>
  <cp:keywords/>
  <dc:description/>
  <cp:lastModifiedBy>Nelson Giovanni Acuña Rodriguez</cp:lastModifiedBy>
  <cp:revision>3</cp:revision>
  <dcterms:created xsi:type="dcterms:W3CDTF">2026-05-14T19:43:00Z</dcterms:created>
  <dcterms:modified xsi:type="dcterms:W3CDTF">2026-05-14T23:54:00Z</dcterms:modified>
</cp:coreProperties>
</file>