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B8" w:rsidRDefault="002A67CB">
      <w:pPr>
        <w:spacing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Bogotá D.C.____________________________ </w:t>
      </w:r>
    </w:p>
    <w:p w:rsidR="00082EB8" w:rsidRDefault="00082EB8">
      <w:pPr>
        <w:rPr>
          <w:rFonts w:ascii="Arial Narrow" w:eastAsia="Arial Narrow" w:hAnsi="Arial Narrow" w:cs="Arial Narrow"/>
        </w:rPr>
      </w:pPr>
    </w:p>
    <w:p w:rsidR="00082EB8" w:rsidRDefault="002A67C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Señores </w:t>
      </w:r>
    </w:p>
    <w:p w:rsidR="00082EB8" w:rsidRDefault="002A67C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Instituto Distrital de las Artes - IDARTES</w:t>
      </w:r>
    </w:p>
    <w:p w:rsidR="00082EB8" w:rsidRDefault="002A67C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Subdirección Administrativa y Financiera- Talento Humano</w:t>
      </w:r>
    </w:p>
    <w:p w:rsidR="00082EB8" w:rsidRDefault="002A67C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Ciudad</w:t>
      </w:r>
    </w:p>
    <w:p w:rsidR="00082EB8" w:rsidRDefault="00082EB8">
      <w:pPr>
        <w:rPr>
          <w:rFonts w:ascii="Arial Narrow" w:eastAsia="Arial Narrow" w:hAnsi="Arial Narrow" w:cs="Arial Narrow"/>
        </w:rPr>
      </w:pPr>
    </w:p>
    <w:p w:rsidR="00082EB8" w:rsidRDefault="002A67CB">
      <w:pPr>
        <w:ind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Asunto: </w:t>
      </w:r>
      <w:r>
        <w:rPr>
          <w:rFonts w:ascii="Arial Narrow" w:eastAsia="Arial Narrow" w:hAnsi="Arial Narrow" w:cs="Arial Narrow"/>
          <w:b/>
        </w:rPr>
        <w:t xml:space="preserve">DECLARACIÓN BAJO LA GRAVEDAD </w:t>
      </w:r>
      <w:r w:rsidR="00DB2A24">
        <w:rPr>
          <w:rFonts w:ascii="Arial Narrow" w:eastAsia="Arial Narrow" w:hAnsi="Arial Narrow" w:cs="Arial Narrow"/>
          <w:b/>
        </w:rPr>
        <w:t xml:space="preserve">DE JURAMENTO DE INHABILIDADES, </w:t>
      </w:r>
      <w:r>
        <w:rPr>
          <w:rFonts w:ascii="Arial Narrow" w:eastAsia="Arial Narrow" w:hAnsi="Arial Narrow" w:cs="Arial Narrow"/>
          <w:b/>
        </w:rPr>
        <w:t>INCOMPATIBILIDADES, ALIMENTOS Y VALIDACIÓN PENSIONAL</w:t>
      </w:r>
    </w:p>
    <w:p w:rsidR="00082EB8" w:rsidRDefault="00082EB8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</w:rPr>
      </w:pPr>
    </w:p>
    <w:p w:rsidR="00082EB8" w:rsidRDefault="00082EB8">
      <w:pPr>
        <w:ind w:right="-646"/>
        <w:rPr>
          <w:rFonts w:ascii="Arial Narrow" w:eastAsia="Arial Narrow" w:hAnsi="Arial Narrow" w:cs="Arial Narrow"/>
        </w:rPr>
      </w:pPr>
    </w:p>
    <w:p w:rsidR="00082EB8" w:rsidRDefault="002A67CB">
      <w:pPr>
        <w:ind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Nombres y Apellidos: _____________________________________________________________________________</w:t>
      </w:r>
    </w:p>
    <w:p w:rsidR="00082EB8" w:rsidRDefault="002A67CB">
      <w:pPr>
        <w:ind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Identificación: _________________________</w:t>
      </w:r>
      <w:r>
        <w:rPr>
          <w:rFonts w:ascii="Arial Narrow" w:eastAsia="Arial Narrow" w:hAnsi="Arial Narrow" w:cs="Arial Narrow"/>
        </w:rPr>
        <w:t>__________________________________________________________</w:t>
      </w:r>
    </w:p>
    <w:p w:rsidR="00082EB8" w:rsidRDefault="002A67CB">
      <w:pPr>
        <w:ind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Dirección: ______________________________________________________________________________________ </w:t>
      </w:r>
    </w:p>
    <w:p w:rsidR="00082EB8" w:rsidRDefault="002A67CB">
      <w:pPr>
        <w:ind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Número Celular: ________________________________________________________________________________ </w:t>
      </w:r>
    </w:p>
    <w:p w:rsidR="00082EB8" w:rsidRDefault="002A67CB">
      <w:pPr>
        <w:ind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Correo Electrónico: _____________ _________________________________________________________________</w:t>
      </w:r>
    </w:p>
    <w:p w:rsidR="00082EB8" w:rsidRDefault="00082EB8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right="-64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Por medio de la presente y con ocasión de tomar posesión en un empleo denominado: ________________________________ del Instituto Distrital de las Artes -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</w:rPr>
        <w:t>dartes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me permito declarar bajo la gravedad de juramento que lo aquí manifestado es cierto y que </w:t>
      </w:r>
      <w:r>
        <w:rPr>
          <w:rFonts w:ascii="Arial Narrow" w:eastAsia="Arial Narrow" w:hAnsi="Arial Narrow" w:cs="Arial Narrow"/>
        </w:rPr>
        <w:t xml:space="preserve">las consecuencias que acarrearía el suministrar información </w:t>
      </w:r>
      <w:r>
        <w:rPr>
          <w:rFonts w:ascii="Arial Narrow" w:eastAsia="Arial Narrow" w:hAnsi="Arial Narrow" w:cs="Arial Narrow"/>
          <w:color w:val="000000"/>
        </w:rPr>
        <w:t xml:space="preserve"> falsa o incompleta; en consecuencia, </w:t>
      </w:r>
      <w:r>
        <w:rPr>
          <w:rFonts w:ascii="Arial Narrow" w:eastAsia="Arial Narrow" w:hAnsi="Arial Narrow" w:cs="Arial Narrow"/>
        </w:rPr>
        <w:t>confirmó</w:t>
      </w:r>
      <w:r>
        <w:rPr>
          <w:rFonts w:ascii="Arial Narrow" w:eastAsia="Arial Narrow" w:hAnsi="Arial Narrow" w:cs="Arial Narrow"/>
          <w:color w:val="000000"/>
        </w:rPr>
        <w:t xml:space="preserve"> que no me encuentro incurso en ninguna causal de in</w:t>
      </w:r>
      <w:r>
        <w:rPr>
          <w:rFonts w:ascii="Arial Narrow" w:eastAsia="Arial Narrow" w:hAnsi="Arial Narrow" w:cs="Arial Narrow"/>
          <w:color w:val="000000"/>
        </w:rPr>
        <w:t>habilidad, incompatibilidad, deudor de alimentos y validación pensional para ser vinculado con el Distrito, descritas en la normatividad colombiana: Ley 80 de 1993; Ley 1150 de 2007; Código Sustantivo del Trabajo, Ley 1474 de 2011; Ley 1778 de 2016, Decret</w:t>
      </w:r>
      <w:r>
        <w:rPr>
          <w:rFonts w:ascii="Arial Narrow" w:eastAsia="Arial Narrow" w:hAnsi="Arial Narrow" w:cs="Arial Narrow"/>
          <w:color w:val="000000"/>
        </w:rPr>
        <w:t xml:space="preserve">o 1083 de 025 y demás normas que complementen, modifiquen o adicionen causales de inhabilidad o </w:t>
      </w:r>
      <w:proofErr w:type="spellStart"/>
      <w:r>
        <w:rPr>
          <w:rFonts w:ascii="Arial Narrow" w:eastAsia="Arial Narrow" w:hAnsi="Arial Narrow" w:cs="Arial Narrow"/>
          <w:color w:val="000000"/>
        </w:rPr>
        <w:t>incompatibilidad;sin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perjuicio de lo anterior, particularmente según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 lo establecido en el literal a, b, c y f del numeral 2 del artículo 8 de la ley 80 de 1993</w:t>
      </w:r>
      <w:bookmarkStart w:id="0" w:name="bookmark=id.qalzdy6dmp6r" w:colFirst="0" w:colLast="0"/>
      <w:bookmarkEnd w:id="0"/>
      <w:r>
        <w:rPr>
          <w:rFonts w:ascii="Arial Narrow" w:eastAsia="Arial Narrow" w:hAnsi="Arial Narrow" w:cs="Arial Narrow"/>
          <w:color w:val="333333"/>
          <w:highlight w:val="white"/>
        </w:rPr>
        <w:t>: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 </w:t>
      </w: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ind w:left="720" w:right="-646"/>
        <w:jc w:val="both"/>
        <w:rPr>
          <w:rFonts w:ascii="Arial Narrow" w:eastAsia="Arial Narrow" w:hAnsi="Arial Narrow" w:cs="Arial Narrow"/>
          <w:color w:val="333333"/>
          <w:highlight w:val="white"/>
        </w:rPr>
      </w:pPr>
    </w:p>
    <w:p w:rsidR="00082EB8" w:rsidRPr="00CF7AFE" w:rsidRDefault="002A67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F7AFE">
        <w:rPr>
          <w:rFonts w:ascii="Arial Narrow" w:eastAsia="Arial Narrow" w:hAnsi="Arial Narrow" w:cs="Arial Narrow"/>
          <w:b/>
          <w:sz w:val="24"/>
          <w:szCs w:val="24"/>
        </w:rPr>
        <w:t>SÍ ☐</w:t>
      </w:r>
      <w:r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B63D7F"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</w:t>
      </w:r>
      <w:r w:rsidRPr="00CF7AFE">
        <w:rPr>
          <w:rFonts w:ascii="Arial Narrow" w:eastAsia="Arial Narrow" w:hAnsi="Arial Narrow" w:cs="Arial Narrow"/>
          <w:b/>
          <w:color w:val="000000"/>
          <w:sz w:val="24"/>
          <w:szCs w:val="24"/>
        </w:rPr>
        <w:t>NO</w:t>
      </w:r>
      <w:r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☐</w:t>
      </w:r>
      <w:r w:rsidRPr="00CF7AFE"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> 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20" w:right="-64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333333"/>
          <w:highlight w:val="white"/>
        </w:rPr>
        <w:t xml:space="preserve">He sido miembro de la junta o consejo directivo o servidor público del Instituto Distrital de las Artes – </w:t>
      </w:r>
      <w:proofErr w:type="spellStart"/>
      <w:r>
        <w:rPr>
          <w:rFonts w:ascii="Arial Narrow" w:eastAsia="Arial Narrow" w:hAnsi="Arial Narrow" w:cs="Arial Narrow"/>
          <w:color w:val="333333"/>
          <w:highlight w:val="white"/>
        </w:rPr>
        <w:t>Idartes</w:t>
      </w:r>
      <w:proofErr w:type="spellEnd"/>
      <w:r>
        <w:rPr>
          <w:rFonts w:ascii="Arial Narrow" w:eastAsia="Arial Narrow" w:hAnsi="Arial Narrow" w:cs="Arial Narrow"/>
          <w:color w:val="333333"/>
          <w:highlight w:val="white"/>
        </w:rPr>
        <w:t xml:space="preserve"> y/o en entidades adscritas al Sector Cultura (</w:t>
      </w:r>
      <w:r>
        <w:rPr>
          <w:rFonts w:ascii="Arial Narrow" w:eastAsia="Arial Narrow" w:hAnsi="Arial Narrow" w:cs="Arial Narrow"/>
          <w:b/>
          <w:color w:val="333333"/>
          <w:highlight w:val="white"/>
        </w:rPr>
        <w:t>Secretaría Distrital de Cultura, Recreación y Deporte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), desempeñando funciones en el nivel directivo en los </w:t>
      </w:r>
      <w:r>
        <w:rPr>
          <w:rFonts w:ascii="Arial Narrow" w:eastAsia="Arial Narrow" w:hAnsi="Arial Narrow" w:cs="Arial Narrow"/>
          <w:color w:val="333333"/>
          <w:highlight w:val="white"/>
        </w:rPr>
        <w:t>últimos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 dos años</w:t>
      </w:r>
      <w:r w:rsidR="00CF7AFE">
        <w:rPr>
          <w:rFonts w:ascii="Arial Narrow" w:eastAsia="Arial Narrow" w:hAnsi="Arial Narrow" w:cs="Arial Narrow"/>
          <w:color w:val="333333"/>
          <w:highlight w:val="white"/>
        </w:rPr>
        <w:t xml:space="preserve"> o</w:t>
      </w:r>
      <w:r>
        <w:rPr>
          <w:rFonts w:ascii="Arial Narrow" w:eastAsia="Arial Narrow" w:hAnsi="Arial Narrow" w:cs="Arial Narrow"/>
          <w:color w:val="333333"/>
          <w:highlight w:val="white"/>
        </w:rPr>
        <w:t>, asesor en</w:t>
      </w:r>
      <w:bookmarkStart w:id="1" w:name="_GoBack"/>
      <w:bookmarkEnd w:id="1"/>
      <w:r>
        <w:rPr>
          <w:rFonts w:ascii="Arial Narrow" w:eastAsia="Arial Narrow" w:hAnsi="Arial Narrow" w:cs="Arial Narrow"/>
          <w:color w:val="333333"/>
          <w:highlight w:val="white"/>
        </w:rPr>
        <w:t xml:space="preserve"> </w:t>
      </w:r>
      <w:r>
        <w:rPr>
          <w:rFonts w:ascii="Arial Narrow" w:eastAsia="Arial Narrow" w:hAnsi="Arial Narrow" w:cs="Arial Narrow"/>
          <w:b/>
          <w:color w:val="333333"/>
          <w:highlight w:val="white"/>
        </w:rPr>
        <w:t>el último año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, contado a partir 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de suscripción del presente documento 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 (en caso de ser afirmativa su respuesta, indique cargo ejercido y fecha de retiro). _______________</w:t>
      </w:r>
      <w:r>
        <w:rPr>
          <w:rFonts w:ascii="Arial Narrow" w:eastAsia="Arial Narrow" w:hAnsi="Arial Narrow" w:cs="Arial Narrow"/>
          <w:color w:val="333333"/>
          <w:highlight w:val="white"/>
        </w:rPr>
        <w:t>________________________</w:t>
      </w:r>
      <w:r>
        <w:rPr>
          <w:rFonts w:ascii="Arial Narrow" w:eastAsia="Arial Narrow" w:hAnsi="Arial Narrow" w:cs="Arial Narrow"/>
          <w:b/>
          <w:color w:val="333333"/>
          <w:highlight w:val="white"/>
          <w:vertAlign w:val="superscript"/>
        </w:rPr>
        <w:footnoteReference w:id="1"/>
      </w: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b/>
          <w:color w:val="000000"/>
        </w:rPr>
      </w:pP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</w:rPr>
      </w:pPr>
    </w:p>
    <w:p w:rsidR="00082EB8" w:rsidRPr="00CF7AFE" w:rsidRDefault="002A67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F7AFE">
        <w:rPr>
          <w:rFonts w:ascii="Arial Narrow" w:eastAsia="Arial Narrow" w:hAnsi="Arial Narrow" w:cs="Arial Narrow"/>
          <w:b/>
          <w:sz w:val="24"/>
          <w:szCs w:val="24"/>
        </w:rPr>
        <w:t>SÍ ☐</w:t>
      </w:r>
      <w:r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B63D7F"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</w:t>
      </w:r>
      <w:r w:rsidRPr="00CF7AFE">
        <w:rPr>
          <w:rFonts w:ascii="Arial Narrow" w:eastAsia="Arial Narrow" w:hAnsi="Arial Narrow" w:cs="Arial Narrow"/>
          <w:b/>
          <w:color w:val="000000"/>
          <w:sz w:val="24"/>
          <w:szCs w:val="24"/>
        </w:rPr>
        <w:t>NO</w:t>
      </w:r>
      <w:r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☐</w:t>
      </w:r>
      <w:r w:rsidRPr="00CF7AFE"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 xml:space="preserve"> 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20" w:right="-64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Tengo vínculos de parentesco, hasta el segundo grado de consanguinidad (Primer Grado- Padres e Hijos naturales, Segundo Grado- Abuelos, Nietos y Hermanos) , segundo de afinidad (</w:t>
      </w:r>
      <w:r>
        <w:rPr>
          <w:rFonts w:ascii="Arial Narrow" w:eastAsia="Arial Narrow" w:hAnsi="Arial Narrow" w:cs="Arial Narrow"/>
          <w:color w:val="202124"/>
        </w:rPr>
        <w:t xml:space="preserve"> Primer Grado- </w:t>
      </w:r>
      <w:r>
        <w:rPr>
          <w:rFonts w:ascii="Arial Narrow" w:eastAsia="Arial Narrow" w:hAnsi="Arial Narrow" w:cs="Arial Narrow"/>
          <w:color w:val="333333"/>
        </w:rPr>
        <w:t>cónyuge,</w:t>
      </w:r>
      <w:r>
        <w:rPr>
          <w:rFonts w:ascii="Arial Narrow" w:eastAsia="Arial Narrow" w:hAnsi="Arial Narrow" w:cs="Arial Narrow"/>
          <w:b/>
          <w:color w:val="333333"/>
        </w:rPr>
        <w:t xml:space="preserve"> </w:t>
      </w:r>
      <w:r>
        <w:rPr>
          <w:rFonts w:ascii="Arial Narrow" w:eastAsia="Arial Narrow" w:hAnsi="Arial Narrow" w:cs="Arial Narrow"/>
          <w:color w:val="333333"/>
        </w:rPr>
        <w:t xml:space="preserve">suegro/a (los padres de mi cónyuge), cónyuges de mis hijos/as (yernos y nueras), Cónyuge de mi padre, si no es mi madre- madrastra/ Cónyuge de mi madre, si no es mi padre- padrastro, </w:t>
      </w:r>
      <w:r>
        <w:rPr>
          <w:rFonts w:ascii="Arial Narrow" w:eastAsia="Arial Narrow" w:hAnsi="Arial Narrow" w:cs="Arial Narrow"/>
          <w:color w:val="202124"/>
        </w:rPr>
        <w:t>Segundo Grado-</w:t>
      </w:r>
      <w:r>
        <w:rPr>
          <w:rFonts w:ascii="Arial Narrow" w:eastAsia="Arial Narrow" w:hAnsi="Arial Narrow" w:cs="Arial Narrow"/>
          <w:color w:val="333333"/>
        </w:rPr>
        <w:t>Cónyuges de mis hermanos/as-cuñados, Abuelos/as de mi cónyu</w:t>
      </w:r>
      <w:r>
        <w:rPr>
          <w:rFonts w:ascii="Arial Narrow" w:eastAsia="Arial Narrow" w:hAnsi="Arial Narrow" w:cs="Arial Narrow"/>
          <w:color w:val="333333"/>
        </w:rPr>
        <w:t xml:space="preserve">ge, Cónyuges de mis nietos/as, hermanastros/as </w:t>
      </w:r>
      <w:r>
        <w:rPr>
          <w:rFonts w:ascii="Arial Narrow" w:eastAsia="Arial Narrow" w:hAnsi="Arial Narrow" w:cs="Arial Narrow"/>
          <w:color w:val="333333"/>
        </w:rPr>
        <w:lastRenderedPageBreak/>
        <w:t>(entendiendo como hermanastro/</w:t>
      </w:r>
      <w:proofErr w:type="spellStart"/>
      <w:r>
        <w:rPr>
          <w:rFonts w:ascii="Arial Narrow" w:eastAsia="Arial Narrow" w:hAnsi="Arial Narrow" w:cs="Arial Narrow"/>
          <w:color w:val="333333"/>
        </w:rPr>
        <w:t>a el</w:t>
      </w:r>
      <w:proofErr w:type="spellEnd"/>
      <w:r>
        <w:rPr>
          <w:rFonts w:ascii="Arial Narrow" w:eastAsia="Arial Narrow" w:hAnsi="Arial Narrow" w:cs="Arial Narrow"/>
          <w:color w:val="333333"/>
        </w:rPr>
        <w:t xml:space="preserve"> hijo/a del cónyuge de mi padre/madre con el que no comparto ningún lazo de sangre)</w:t>
      </w:r>
      <w:r>
        <w:rPr>
          <w:rFonts w:ascii="Arial Narrow" w:eastAsia="Arial Narrow" w:hAnsi="Arial Narrow" w:cs="Arial Narrow"/>
          <w:color w:val="000000"/>
        </w:rPr>
        <w:t xml:space="preserve"> o primero civil (Padre/madre adoptante, Hijo/a adoptado/a) con los servidores públicos de l</w:t>
      </w:r>
      <w:r>
        <w:rPr>
          <w:rFonts w:ascii="Arial Narrow" w:eastAsia="Arial Narrow" w:hAnsi="Arial Narrow" w:cs="Arial Narrow"/>
          <w:color w:val="000000"/>
        </w:rPr>
        <w:t>os niveles directivo, asesor o con los miembros de</w:t>
      </w:r>
      <w:r>
        <w:rPr>
          <w:rFonts w:ascii="Arial Narrow" w:eastAsia="Arial Narrow" w:hAnsi="Arial Narrow" w:cs="Arial Narrow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 consejo directivo, o con las personas que ejerzan el control Interno 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del Instituto Distrital de las Artes – </w:t>
      </w:r>
      <w:proofErr w:type="spellStart"/>
      <w:r>
        <w:rPr>
          <w:rFonts w:ascii="Arial Narrow" w:eastAsia="Arial Narrow" w:hAnsi="Arial Narrow" w:cs="Arial Narrow"/>
          <w:color w:val="333333"/>
          <w:highlight w:val="white"/>
        </w:rPr>
        <w:t>Idartes</w:t>
      </w:r>
      <w:proofErr w:type="spellEnd"/>
      <w:r>
        <w:rPr>
          <w:rFonts w:ascii="Arial Narrow" w:eastAsia="Arial Narrow" w:hAnsi="Arial Narrow" w:cs="Arial Narrow"/>
          <w:color w:val="333333"/>
          <w:highlight w:val="white"/>
        </w:rPr>
        <w:t xml:space="preserve"> y/o en entidades adscritas al Sector Cultura (</w:t>
      </w:r>
      <w:r>
        <w:rPr>
          <w:rFonts w:ascii="Arial Narrow" w:eastAsia="Arial Narrow" w:hAnsi="Arial Narrow" w:cs="Arial Narrow"/>
          <w:b/>
          <w:color w:val="333333"/>
          <w:highlight w:val="white"/>
        </w:rPr>
        <w:t>Secretaría Distrital de Cultura, Recreació</w:t>
      </w:r>
      <w:r>
        <w:rPr>
          <w:rFonts w:ascii="Arial Narrow" w:eastAsia="Arial Narrow" w:hAnsi="Arial Narrow" w:cs="Arial Narrow"/>
          <w:b/>
          <w:color w:val="333333"/>
          <w:highlight w:val="white"/>
        </w:rPr>
        <w:t>n y Deporte</w:t>
      </w:r>
      <w:r>
        <w:rPr>
          <w:rFonts w:ascii="Arial Narrow" w:eastAsia="Arial Narrow" w:hAnsi="Arial Narrow" w:cs="Arial Narrow"/>
          <w:color w:val="333333"/>
          <w:highlight w:val="white"/>
        </w:rPr>
        <w:t>)</w:t>
      </w:r>
      <w:r>
        <w:rPr>
          <w:rFonts w:ascii="Arial Narrow" w:eastAsia="Arial Narrow" w:hAnsi="Arial Narrow" w:cs="Arial Narrow"/>
          <w:color w:val="000000"/>
        </w:rPr>
        <w:t>.</w:t>
      </w:r>
      <w:bookmarkStart w:id="2" w:name="bookmark=id.i3ujv8ct1yo5" w:colFirst="0" w:colLast="0"/>
      <w:bookmarkEnd w:id="2"/>
      <w:r>
        <w:rPr>
          <w:rFonts w:ascii="Arial Narrow" w:eastAsia="Arial Narrow" w:hAnsi="Arial Narrow" w:cs="Arial Narrow"/>
          <w:b/>
          <w:color w:val="000000"/>
          <w:vertAlign w:val="superscript"/>
        </w:rPr>
        <w:footnoteReference w:id="2"/>
      </w: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color w:val="333333"/>
        </w:rPr>
      </w:pPr>
    </w:p>
    <w:p w:rsidR="00082EB8" w:rsidRDefault="002A67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333333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SÍ ☐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 w:rsidR="00DB2A24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 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NO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☐</w:t>
      </w:r>
      <w:r>
        <w:rPr>
          <w:rFonts w:ascii="Arial Narrow" w:eastAsia="Arial Narrow" w:hAnsi="Arial Narrow" w:cs="Arial Narrow"/>
          <w:color w:val="333333"/>
          <w:sz w:val="28"/>
          <w:szCs w:val="28"/>
          <w:highlight w:val="white"/>
        </w:rPr>
        <w:t xml:space="preserve"> 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20" w:right="-646"/>
        <w:jc w:val="both"/>
        <w:rPr>
          <w:rFonts w:ascii="Arial Narrow" w:eastAsia="Arial Narrow" w:hAnsi="Arial Narrow" w:cs="Arial Narrow"/>
          <w:b/>
          <w:color w:val="333333"/>
        </w:rPr>
      </w:pPr>
      <w:r>
        <w:rPr>
          <w:rFonts w:ascii="Arial Narrow" w:eastAsia="Arial Narrow" w:hAnsi="Arial Narrow" w:cs="Arial Narrow"/>
          <w:color w:val="333333"/>
          <w:highlight w:val="white"/>
        </w:rPr>
        <w:t xml:space="preserve">Soy </w:t>
      </w:r>
      <w:r>
        <w:rPr>
          <w:rFonts w:ascii="Arial Narrow" w:eastAsia="Arial Narrow" w:hAnsi="Arial Narrow" w:cs="Arial Narrow"/>
          <w:color w:val="333333"/>
        </w:rPr>
        <w:t>el/la cónyuge, compañero o compañera permanente de servidor público en los niveles directivo, asesor, o miembro de</w:t>
      </w:r>
      <w:r>
        <w:rPr>
          <w:rFonts w:ascii="Arial Narrow" w:eastAsia="Arial Narrow" w:hAnsi="Arial Narrow" w:cs="Arial Narrow"/>
          <w:color w:val="333333"/>
        </w:rPr>
        <w:t>l</w:t>
      </w:r>
      <w:r>
        <w:rPr>
          <w:rFonts w:ascii="Arial Narrow" w:eastAsia="Arial Narrow" w:hAnsi="Arial Narrow" w:cs="Arial Narrow"/>
          <w:color w:val="333333"/>
        </w:rPr>
        <w:t xml:space="preserve"> consejo directivo, o de quien ejerza funciones del Área de Control Interno 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del Instituto Distrital de las Artes – </w:t>
      </w:r>
      <w:proofErr w:type="spellStart"/>
      <w:r>
        <w:rPr>
          <w:rFonts w:ascii="Arial Narrow" w:eastAsia="Arial Narrow" w:hAnsi="Arial Narrow" w:cs="Arial Narrow"/>
          <w:color w:val="333333"/>
          <w:highlight w:val="white"/>
        </w:rPr>
        <w:t>Idartes</w:t>
      </w:r>
      <w:proofErr w:type="spellEnd"/>
      <w:r>
        <w:rPr>
          <w:rFonts w:ascii="Arial Narrow" w:eastAsia="Arial Narrow" w:hAnsi="Arial Narrow" w:cs="Arial Narrow"/>
          <w:color w:val="333333"/>
          <w:highlight w:val="white"/>
        </w:rPr>
        <w:t xml:space="preserve"> y/o en entidades adscritas al Sector Cultura (</w:t>
      </w:r>
      <w:r>
        <w:rPr>
          <w:rFonts w:ascii="Arial Narrow" w:eastAsia="Arial Narrow" w:hAnsi="Arial Narrow" w:cs="Arial Narrow"/>
          <w:b/>
          <w:color w:val="333333"/>
          <w:highlight w:val="white"/>
        </w:rPr>
        <w:t>Secretaría Distrital de Cultura, Recreación y Deporte</w:t>
      </w:r>
      <w:r>
        <w:rPr>
          <w:rFonts w:ascii="Arial Narrow" w:eastAsia="Arial Narrow" w:hAnsi="Arial Narrow" w:cs="Arial Narrow"/>
          <w:color w:val="333333"/>
          <w:highlight w:val="white"/>
        </w:rPr>
        <w:t>)</w:t>
      </w:r>
      <w:r>
        <w:rPr>
          <w:rFonts w:ascii="Arial Narrow" w:eastAsia="Arial Narrow" w:hAnsi="Arial Narrow" w:cs="Arial Narrow"/>
          <w:b/>
          <w:color w:val="333333"/>
        </w:rPr>
        <w:t>.</w:t>
      </w:r>
      <w:r>
        <w:rPr>
          <w:rFonts w:ascii="Arial Narrow" w:eastAsia="Arial Narrow" w:hAnsi="Arial Narrow" w:cs="Arial Narrow"/>
          <w:b/>
          <w:color w:val="333333"/>
          <w:vertAlign w:val="superscript"/>
        </w:rPr>
        <w:footnoteReference w:id="3"/>
      </w: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ind w:left="720" w:right="-646"/>
        <w:jc w:val="both"/>
        <w:rPr>
          <w:rFonts w:ascii="Arial Narrow" w:eastAsia="Arial Narrow" w:hAnsi="Arial Narrow" w:cs="Arial Narrow"/>
          <w:b/>
          <w:color w:val="333333"/>
        </w:rPr>
      </w:pPr>
    </w:p>
    <w:p w:rsidR="00082EB8" w:rsidRDefault="002A67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646"/>
        <w:jc w:val="both"/>
        <w:rPr>
          <w:b/>
          <w:color w:val="333333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SÍ ☐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 w:rsidR="00DB2A24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 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NO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☐</w:t>
      </w:r>
      <w:r>
        <w:rPr>
          <w:rFonts w:ascii="Arial Narrow" w:eastAsia="Arial Narrow" w:hAnsi="Arial Narrow" w:cs="Arial Narrow"/>
          <w:color w:val="333333"/>
          <w:sz w:val="28"/>
          <w:szCs w:val="28"/>
          <w:highlight w:val="white"/>
        </w:rPr>
        <w:t> </w:t>
      </w:r>
      <w:r>
        <w:rPr>
          <w:rFonts w:ascii="Arial Narrow" w:eastAsia="Arial Narrow" w:hAnsi="Arial Narrow" w:cs="Arial Narrow"/>
          <w:b/>
          <w:color w:val="333333"/>
          <w:sz w:val="28"/>
          <w:szCs w:val="28"/>
        </w:rPr>
        <w:t xml:space="preserve"> 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20" w:right="-646"/>
        <w:jc w:val="both"/>
        <w:rPr>
          <w:rFonts w:ascii="Arial Narrow" w:eastAsia="Arial Narrow" w:hAnsi="Arial Narrow" w:cs="Arial Narrow"/>
          <w:b/>
          <w:color w:val="333333"/>
          <w:highlight w:val="white"/>
          <w:vertAlign w:val="superscript"/>
        </w:rPr>
      </w:pPr>
      <w:r>
        <w:rPr>
          <w:rFonts w:ascii="Arial Narrow" w:eastAsia="Arial Narrow" w:hAnsi="Arial Narrow" w:cs="Arial Narrow"/>
          <w:color w:val="333333"/>
        </w:rPr>
        <w:t>He ejercido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 cargos en el nivel directivo en entidades del Distrito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 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adscritas al Sector Cultura </w:t>
      </w:r>
      <w:r>
        <w:rPr>
          <w:rFonts w:ascii="Arial Narrow" w:eastAsia="Arial Narrow" w:hAnsi="Arial Narrow" w:cs="Arial Narrow"/>
          <w:b/>
          <w:color w:val="333333"/>
          <w:highlight w:val="white"/>
        </w:rPr>
        <w:t>Recreación y Deporte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 o las personas</w:t>
      </w:r>
      <w:r>
        <w:rPr>
          <w:rFonts w:ascii="Arial Narrow" w:eastAsia="Arial Narrow" w:hAnsi="Arial Narrow" w:cs="Arial Narrow"/>
          <w:color w:val="333333"/>
        </w:rPr>
        <w:t xml:space="preserve"> que se encuentran dentro de mi primer grado de consanguinidad </w:t>
      </w:r>
      <w:r>
        <w:rPr>
          <w:rFonts w:ascii="Arial Narrow" w:eastAsia="Arial Narrow" w:hAnsi="Arial Narrow" w:cs="Arial Narrow"/>
          <w:color w:val="000000"/>
        </w:rPr>
        <w:t>(Padres e Hijos naturales)</w:t>
      </w:r>
      <w:r>
        <w:rPr>
          <w:rFonts w:ascii="Arial Narrow" w:eastAsia="Arial Narrow" w:hAnsi="Arial Narrow" w:cs="Arial Narrow"/>
          <w:color w:val="333333"/>
        </w:rPr>
        <w:t>, primero de afinidad (cónyuge,</w:t>
      </w:r>
      <w:r>
        <w:rPr>
          <w:rFonts w:ascii="Arial Narrow" w:eastAsia="Arial Narrow" w:hAnsi="Arial Narrow" w:cs="Arial Narrow"/>
          <w:b/>
          <w:color w:val="333333"/>
        </w:rPr>
        <w:t xml:space="preserve"> </w:t>
      </w:r>
      <w:r>
        <w:rPr>
          <w:rFonts w:ascii="Arial Narrow" w:eastAsia="Arial Narrow" w:hAnsi="Arial Narrow" w:cs="Arial Narrow"/>
          <w:color w:val="333333"/>
        </w:rPr>
        <w:t xml:space="preserve">suegro/a-los padres de mi cónyuge, cónyuges de mis hijos/as-yernos y nueras, Cónyuge de mi padre, si no es mi madre- madrastra, Cónyuge de mi madre, si no es mi padre- padrastro), o primero civil </w:t>
      </w:r>
      <w:r>
        <w:rPr>
          <w:rFonts w:ascii="Arial Narrow" w:eastAsia="Arial Narrow" w:hAnsi="Arial Narrow" w:cs="Arial Narrow"/>
          <w:color w:val="000000"/>
        </w:rPr>
        <w:t xml:space="preserve">(Padre/Madre adoptante, Hijo/a adoptado/a) </w:t>
      </w:r>
      <w:r>
        <w:rPr>
          <w:rFonts w:ascii="Arial Narrow" w:eastAsia="Arial Narrow" w:hAnsi="Arial Narrow" w:cs="Arial Narrow"/>
          <w:b/>
          <w:color w:val="333333"/>
          <w:u w:val="single"/>
        </w:rPr>
        <w:t xml:space="preserve">en mi calidad de </w:t>
      </w:r>
      <w:r>
        <w:rPr>
          <w:rFonts w:ascii="Arial Narrow" w:eastAsia="Arial Narrow" w:hAnsi="Arial Narrow" w:cs="Arial Narrow"/>
          <w:b/>
          <w:color w:val="333333"/>
          <w:u w:val="single"/>
        </w:rPr>
        <w:t>ex empleado público</w:t>
      </w:r>
      <w:r>
        <w:rPr>
          <w:rFonts w:ascii="Arial Narrow" w:eastAsia="Arial Narrow" w:hAnsi="Arial Narrow" w:cs="Arial Narrow"/>
          <w:color w:val="333333"/>
        </w:rPr>
        <w:t xml:space="preserve"> 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 y las sociedades en las cuales estos hagan parte o estén vinculados a cualquier título, cuando el objeto que desarrollen tenga relación con el sector al cual prestaron sus servicios, durante los </w:t>
      </w:r>
      <w:r>
        <w:rPr>
          <w:rFonts w:ascii="Arial Narrow" w:eastAsia="Arial Narrow" w:hAnsi="Arial Narrow" w:cs="Arial Narrow"/>
          <w:b/>
          <w:color w:val="333333"/>
          <w:highlight w:val="white"/>
        </w:rPr>
        <w:t>dos (2) últimos años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, contados a partir </w:t>
      </w:r>
      <w:r>
        <w:rPr>
          <w:rFonts w:ascii="Arial Narrow" w:eastAsia="Arial Narrow" w:hAnsi="Arial Narrow" w:cs="Arial Narrow"/>
          <w:color w:val="333333"/>
          <w:highlight w:val="white"/>
        </w:rPr>
        <w:t>de la fecha del retiro del ejercicio del cargo público (en caso de ser afirmativa su respuesta, indique cargo ejercido y fecha de retiro). ___________________________.</w:t>
      </w:r>
      <w:r>
        <w:rPr>
          <w:rFonts w:ascii="Arial Narrow" w:eastAsia="Arial Narrow" w:hAnsi="Arial Narrow" w:cs="Arial Narrow"/>
          <w:b/>
          <w:color w:val="333333"/>
          <w:highlight w:val="white"/>
          <w:vertAlign w:val="superscript"/>
        </w:rPr>
        <w:footnoteReference w:id="4"/>
      </w: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b/>
          <w:color w:val="333333"/>
          <w:highlight w:val="white"/>
          <w:vertAlign w:val="superscript"/>
        </w:rPr>
      </w:pPr>
    </w:p>
    <w:p w:rsidR="00082EB8" w:rsidRPr="00CF7AFE" w:rsidRDefault="002A67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F7AFE">
        <w:rPr>
          <w:rFonts w:ascii="Arial Narrow" w:eastAsia="Arial Narrow" w:hAnsi="Arial Narrow" w:cs="Arial Narrow"/>
          <w:b/>
          <w:sz w:val="24"/>
          <w:szCs w:val="24"/>
        </w:rPr>
        <w:t>SÍ ☐</w:t>
      </w:r>
      <w:r w:rsidRPr="00CF7AFE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 w:rsidR="00DB2A24" w:rsidRPr="00CF7AFE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</w:t>
      </w:r>
      <w:r w:rsidR="00B63D7F" w:rsidRPr="00CF7AFE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 w:rsidRPr="00CF7AFE">
        <w:rPr>
          <w:rFonts w:ascii="Arial Narrow" w:eastAsia="Arial Narrow" w:hAnsi="Arial Narrow" w:cs="Arial Narrow"/>
          <w:b/>
          <w:color w:val="000000"/>
          <w:sz w:val="24"/>
          <w:szCs w:val="24"/>
        </w:rPr>
        <w:t>NO ☐</w:t>
      </w:r>
      <w:r w:rsidRPr="00CF7AFE"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> </w:t>
      </w:r>
      <w:r w:rsidRPr="00CF7AFE"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20" w:right="-646"/>
        <w:jc w:val="both"/>
        <w:rPr>
          <w:rFonts w:ascii="Arial Narrow" w:eastAsia="Arial Narrow" w:hAnsi="Arial Narrow" w:cs="Arial Narrow"/>
          <w:vertAlign w:val="superscript"/>
        </w:rPr>
      </w:pP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engo la condición de deudor o alimentario moroso en cumplimiento a la Ley 2097 de 2021 y Decreto Único Reglamentario 1310 de 2022, por lo tanto, </w:t>
      </w:r>
      <w:r>
        <w:rPr>
          <w:rFonts w:ascii="Arial Narrow" w:eastAsia="Arial Narrow" w:hAnsi="Arial Narrow" w:cs="Arial Narrow"/>
        </w:rPr>
        <w:t>anexó</w:t>
      </w:r>
      <w:r>
        <w:rPr>
          <w:rFonts w:ascii="Arial Narrow" w:eastAsia="Arial Narrow" w:hAnsi="Arial Narrow" w:cs="Arial Narrow"/>
          <w:color w:val="000000"/>
        </w:rPr>
        <w:t xml:space="preserve"> el Certificado del Registro de Deudores Alimentarios Morosos – REDAM.</w:t>
      </w:r>
      <w:r>
        <w:rPr>
          <w:rFonts w:ascii="Arial Narrow" w:eastAsia="Arial Narrow" w:hAnsi="Arial Narrow" w:cs="Arial Narrow"/>
          <w:color w:val="000000"/>
          <w:vertAlign w:val="superscript"/>
        </w:rPr>
        <w:footnoteReference w:id="5"/>
      </w: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ind w:left="720" w:right="-646"/>
        <w:jc w:val="both"/>
        <w:rPr>
          <w:rFonts w:ascii="Arial Narrow" w:eastAsia="Arial Narrow" w:hAnsi="Arial Narrow" w:cs="Arial Narrow"/>
          <w:vertAlign w:val="superscript"/>
        </w:rPr>
      </w:pPr>
    </w:p>
    <w:p w:rsidR="00082EB8" w:rsidRPr="00CF7AFE" w:rsidRDefault="002A67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646"/>
        <w:jc w:val="both"/>
        <w:rPr>
          <w:b/>
          <w:color w:val="333333"/>
          <w:sz w:val="24"/>
          <w:szCs w:val="24"/>
        </w:rPr>
      </w:pPr>
      <w:r w:rsidRPr="00CF7AFE">
        <w:rPr>
          <w:rFonts w:ascii="Arial Narrow" w:eastAsia="Arial Narrow" w:hAnsi="Arial Narrow" w:cs="Arial Narrow"/>
          <w:b/>
          <w:sz w:val="24"/>
          <w:szCs w:val="24"/>
        </w:rPr>
        <w:t>SÍ ☐</w:t>
      </w:r>
      <w:r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DB2A24"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</w:t>
      </w:r>
      <w:r w:rsidR="00B63D7F"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CF7AFE">
        <w:rPr>
          <w:rFonts w:ascii="Arial Narrow" w:eastAsia="Arial Narrow" w:hAnsi="Arial Narrow" w:cs="Arial Narrow"/>
          <w:b/>
          <w:color w:val="000000"/>
          <w:sz w:val="24"/>
          <w:szCs w:val="24"/>
        </w:rPr>
        <w:t>NO</w:t>
      </w:r>
      <w:r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☐</w:t>
      </w:r>
      <w:r w:rsidRPr="00CF7AFE"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> </w:t>
      </w:r>
      <w:r w:rsidRPr="00CF7AFE"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 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20" w:right="-64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Declaro que no me encuentro incurso(a) en ninguna de las causales de inhabilidad o incompatibilidad previstas en la Constitución Política, la Ley 80 de 1993, la Ley 1150 de 2007, la Ley 190 de 1995, el régimen disciplinario ni en ninguna otra norma aplicab</w:t>
      </w:r>
      <w:r>
        <w:rPr>
          <w:rFonts w:ascii="Arial Narrow" w:eastAsia="Arial Narrow" w:hAnsi="Arial Narrow" w:cs="Arial Narrow"/>
          <w:color w:val="000000"/>
        </w:rPr>
        <w:t>le al presente proceso. Asimismo, me comprometo a informar de manera inmediata en caso de que llegase a sobrevenir alguna de dichas causales.</w:t>
      </w: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b/>
          <w:color w:val="000000"/>
        </w:rPr>
      </w:pPr>
    </w:p>
    <w:p w:rsidR="00CF7AFE" w:rsidRDefault="00CF7AF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b/>
          <w:color w:val="000000"/>
        </w:rPr>
      </w:pPr>
    </w:p>
    <w:p w:rsidR="00CF7AFE" w:rsidRDefault="00CF7AF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b/>
          <w:color w:val="000000"/>
        </w:rPr>
      </w:pPr>
    </w:p>
    <w:p w:rsidR="00CF7AFE" w:rsidRDefault="00CF7AF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b/>
          <w:color w:val="000000"/>
        </w:rPr>
      </w:pPr>
    </w:p>
    <w:p w:rsidR="00082EB8" w:rsidRPr="00CF7AFE" w:rsidRDefault="002A67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366CC"/>
          <w:sz w:val="24"/>
          <w:szCs w:val="24"/>
        </w:rPr>
      </w:pPr>
      <w:r w:rsidRPr="00CF7AFE">
        <w:rPr>
          <w:rFonts w:ascii="Arial Narrow" w:eastAsia="Arial Narrow" w:hAnsi="Arial Narrow" w:cs="Arial Narrow"/>
          <w:b/>
          <w:sz w:val="24"/>
          <w:szCs w:val="24"/>
        </w:rPr>
        <w:lastRenderedPageBreak/>
        <w:t>SÍ ☐</w:t>
      </w:r>
      <w:r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DB2A24"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</w:t>
      </w:r>
      <w:r w:rsidR="00B63D7F"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CF7AFE">
        <w:rPr>
          <w:rFonts w:ascii="Arial Narrow" w:eastAsia="Arial Narrow" w:hAnsi="Arial Narrow" w:cs="Arial Narrow"/>
          <w:b/>
          <w:color w:val="000000"/>
          <w:sz w:val="24"/>
          <w:szCs w:val="24"/>
        </w:rPr>
        <w:t>NO</w:t>
      </w:r>
      <w:r w:rsidRPr="00CF7AF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☐</w:t>
      </w:r>
      <w:r w:rsidRPr="00CF7AFE"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> </w:t>
      </w:r>
      <w:r w:rsidRPr="00CF7AFE"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 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08"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Declaro que me encuentro afiliado(a) y al día en el pago de aportes al Sistema General de Seguridad Social en Salud, Pensiones, Riesgos Laborales y Caja de Compensación Familiar (si aplica), en las siguientes entidades:</w:t>
      </w: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</w:rPr>
      </w:pP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EPS: ____________________________________________________________________________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Fondo de Pensiones: _______________________________________________________________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ARL: ____________________________________________________________________________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Caja de </w:t>
      </w:r>
      <w:r>
        <w:rPr>
          <w:rFonts w:ascii="Arial Narrow" w:eastAsia="Arial Narrow" w:hAnsi="Arial Narrow" w:cs="Arial Narrow"/>
        </w:rPr>
        <w:t>Compensación: _____________________________________________________________</w:t>
      </w: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333333"/>
          <w:sz w:val="28"/>
          <w:szCs w:val="28"/>
          <w:highlight w:val="white"/>
        </w:rPr>
      </w:pPr>
    </w:p>
    <w:p w:rsidR="00082EB8" w:rsidRDefault="002A67CB">
      <w:pPr>
        <w:ind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La información anteriormente consignada es verídica; además </w:t>
      </w:r>
      <w:r w:rsidR="00B63D7F">
        <w:rPr>
          <w:rFonts w:ascii="Arial Narrow" w:eastAsia="Arial Narrow" w:hAnsi="Arial Narrow" w:cs="Arial Narrow"/>
        </w:rPr>
        <w:t>autorizo a</w:t>
      </w:r>
      <w:r>
        <w:rPr>
          <w:rFonts w:ascii="Arial Narrow" w:eastAsia="Arial Narrow" w:hAnsi="Arial Narrow" w:cs="Arial Narrow"/>
        </w:rPr>
        <w:t xml:space="preserve"> la entidad para verificar dicha información a través de la Planilla Integrada de Liquidación de Aportes (PILA) o cualquier otro medio autorizado.</w:t>
      </w:r>
    </w:p>
    <w:p w:rsidR="00082EB8" w:rsidRDefault="00082EB8">
      <w:pPr>
        <w:ind w:right="-646"/>
        <w:jc w:val="both"/>
        <w:rPr>
          <w:rFonts w:ascii="Arial Narrow" w:eastAsia="Arial Narrow" w:hAnsi="Arial Narrow" w:cs="Arial Narrow"/>
        </w:rPr>
      </w:pPr>
      <w:bookmarkStart w:id="3" w:name="_heading=h.mkqeqyvrn0c7" w:colFirst="0" w:colLast="0"/>
      <w:bookmarkEnd w:id="3"/>
    </w:p>
    <w:p w:rsidR="00082EB8" w:rsidRPr="00CF7AFE" w:rsidRDefault="002A67CB">
      <w:pPr>
        <w:numPr>
          <w:ilvl w:val="0"/>
          <w:numId w:val="2"/>
        </w:numPr>
        <w:jc w:val="both"/>
        <w:rPr>
          <w:color w:val="333333"/>
          <w:sz w:val="24"/>
          <w:szCs w:val="24"/>
        </w:rPr>
      </w:pPr>
      <w:r w:rsidRPr="00CF7AFE">
        <w:rPr>
          <w:rFonts w:ascii="Arial Narrow" w:eastAsia="Arial Narrow" w:hAnsi="Arial Narrow" w:cs="Arial Narrow"/>
          <w:b/>
          <w:sz w:val="24"/>
          <w:szCs w:val="24"/>
        </w:rPr>
        <w:t>SÍ ☐</w:t>
      </w:r>
      <w:r w:rsidR="00B63D7F" w:rsidRPr="00CF7AFE">
        <w:rPr>
          <w:rFonts w:ascii="Arial Narrow" w:eastAsia="Arial Narrow" w:hAnsi="Arial Narrow" w:cs="Arial Narrow"/>
          <w:b/>
          <w:sz w:val="24"/>
          <w:szCs w:val="24"/>
        </w:rPr>
        <w:t xml:space="preserve">  </w:t>
      </w:r>
      <w:r w:rsidRPr="00CF7AFE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CF7AFE">
        <w:rPr>
          <w:rFonts w:ascii="Arial Narrow" w:eastAsia="Arial Narrow" w:hAnsi="Arial Narrow" w:cs="Arial Narrow"/>
          <w:b/>
          <w:sz w:val="24"/>
          <w:szCs w:val="24"/>
        </w:rPr>
        <w:t>NO</w:t>
      </w:r>
      <w:r w:rsidRPr="00CF7AFE">
        <w:rPr>
          <w:rFonts w:ascii="Arial Narrow" w:eastAsia="Arial Narrow" w:hAnsi="Arial Narrow" w:cs="Arial Narrow"/>
          <w:sz w:val="24"/>
          <w:szCs w:val="24"/>
        </w:rPr>
        <w:t xml:space="preserve"> ☐</w:t>
      </w:r>
      <w:r w:rsidRPr="00CF7AFE"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> </w:t>
      </w:r>
      <w:r w:rsidRPr="00CF7AFE"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 </w:t>
      </w:r>
    </w:p>
    <w:p w:rsidR="00082EB8" w:rsidRDefault="002A67CB">
      <w:pPr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Declaro que actualmente m</w:t>
      </w:r>
      <w:r>
        <w:rPr>
          <w:rFonts w:ascii="Arial Narrow" w:eastAsia="Arial Narrow" w:hAnsi="Arial Narrow" w:cs="Arial Narrow"/>
        </w:rPr>
        <w:t>e encuentro pensionado (a).</w:t>
      </w:r>
    </w:p>
    <w:p w:rsidR="00082EB8" w:rsidRDefault="00082EB8">
      <w:pPr>
        <w:ind w:left="720"/>
        <w:jc w:val="both"/>
        <w:rPr>
          <w:rFonts w:ascii="Arial Narrow" w:eastAsia="Arial Narrow" w:hAnsi="Arial Narrow" w:cs="Arial Narrow"/>
        </w:rPr>
      </w:pPr>
    </w:p>
    <w:p w:rsidR="00082EB8" w:rsidRPr="00CF7AFE" w:rsidRDefault="002A67CB">
      <w:pPr>
        <w:numPr>
          <w:ilvl w:val="0"/>
          <w:numId w:val="2"/>
        </w:numPr>
        <w:ind w:right="-646"/>
        <w:jc w:val="both"/>
        <w:rPr>
          <w:color w:val="333333"/>
          <w:sz w:val="24"/>
          <w:szCs w:val="24"/>
        </w:rPr>
      </w:pPr>
      <w:r w:rsidRPr="00CF7AFE">
        <w:rPr>
          <w:rFonts w:ascii="Arial Narrow" w:eastAsia="Arial Narrow" w:hAnsi="Arial Narrow" w:cs="Arial Narrow"/>
          <w:b/>
          <w:sz w:val="24"/>
          <w:szCs w:val="24"/>
        </w:rPr>
        <w:t>SÍ ☐</w:t>
      </w:r>
      <w:r w:rsidRPr="00CF7AFE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B63D7F" w:rsidRPr="00CF7AFE">
        <w:rPr>
          <w:rFonts w:ascii="Arial Narrow" w:eastAsia="Arial Narrow" w:hAnsi="Arial Narrow" w:cs="Arial Narrow"/>
          <w:sz w:val="24"/>
          <w:szCs w:val="24"/>
        </w:rPr>
        <w:t xml:space="preserve">  </w:t>
      </w:r>
      <w:r w:rsidRPr="00CF7AFE">
        <w:rPr>
          <w:rFonts w:ascii="Arial Narrow" w:eastAsia="Arial Narrow" w:hAnsi="Arial Narrow" w:cs="Arial Narrow"/>
          <w:b/>
          <w:sz w:val="24"/>
          <w:szCs w:val="24"/>
        </w:rPr>
        <w:t>NO</w:t>
      </w:r>
      <w:r w:rsidRPr="00CF7AFE">
        <w:rPr>
          <w:rFonts w:ascii="Arial Narrow" w:eastAsia="Arial Narrow" w:hAnsi="Arial Narrow" w:cs="Arial Narrow"/>
          <w:sz w:val="24"/>
          <w:szCs w:val="24"/>
        </w:rPr>
        <w:t xml:space="preserve"> ☐</w:t>
      </w:r>
      <w:r w:rsidRPr="00CF7AFE"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> </w:t>
      </w:r>
      <w:r w:rsidRPr="00CF7AFE"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 </w:t>
      </w:r>
    </w:p>
    <w:p w:rsidR="00082EB8" w:rsidRDefault="002A67CB">
      <w:pPr>
        <w:ind w:left="720"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Declaro que actualmente me encuentro adelantando el trámite para la pensión de jubilación.</w:t>
      </w:r>
    </w:p>
    <w:p w:rsidR="00082EB8" w:rsidRDefault="00082EB8">
      <w:pPr>
        <w:ind w:right="-646"/>
        <w:jc w:val="both"/>
        <w:rPr>
          <w:rFonts w:ascii="Arial Narrow" w:eastAsia="Arial Narrow" w:hAnsi="Arial Narrow" w:cs="Arial Narrow"/>
        </w:rPr>
      </w:pPr>
    </w:p>
    <w:p w:rsidR="00082EB8" w:rsidRPr="00CF7AFE" w:rsidRDefault="002A67CB">
      <w:pPr>
        <w:numPr>
          <w:ilvl w:val="0"/>
          <w:numId w:val="2"/>
        </w:numPr>
        <w:ind w:right="-646"/>
        <w:jc w:val="both"/>
        <w:rPr>
          <w:color w:val="333333"/>
          <w:sz w:val="24"/>
          <w:szCs w:val="24"/>
        </w:rPr>
      </w:pPr>
      <w:r w:rsidRPr="00CF7AFE">
        <w:rPr>
          <w:rFonts w:ascii="Arial Narrow" w:eastAsia="Arial Narrow" w:hAnsi="Arial Narrow" w:cs="Arial Narrow"/>
          <w:b/>
          <w:sz w:val="24"/>
          <w:szCs w:val="24"/>
        </w:rPr>
        <w:t>SÍ ☐</w:t>
      </w:r>
      <w:r w:rsidRPr="00CF7AFE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B63D7F" w:rsidRPr="00CF7AFE">
        <w:rPr>
          <w:rFonts w:ascii="Arial Narrow" w:eastAsia="Arial Narrow" w:hAnsi="Arial Narrow" w:cs="Arial Narrow"/>
          <w:sz w:val="24"/>
          <w:szCs w:val="24"/>
        </w:rPr>
        <w:t xml:space="preserve">  </w:t>
      </w:r>
      <w:r w:rsidRPr="00CF7AFE">
        <w:rPr>
          <w:rFonts w:ascii="Arial Narrow" w:eastAsia="Arial Narrow" w:hAnsi="Arial Narrow" w:cs="Arial Narrow"/>
          <w:b/>
          <w:sz w:val="24"/>
          <w:szCs w:val="24"/>
        </w:rPr>
        <w:t>NO</w:t>
      </w:r>
      <w:r w:rsidRPr="00CF7AFE">
        <w:rPr>
          <w:rFonts w:ascii="Arial Narrow" w:eastAsia="Arial Narrow" w:hAnsi="Arial Narrow" w:cs="Arial Narrow"/>
          <w:sz w:val="24"/>
          <w:szCs w:val="24"/>
        </w:rPr>
        <w:t xml:space="preserve"> ☐</w:t>
      </w:r>
      <w:r w:rsidRPr="00CF7AFE"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> </w:t>
      </w:r>
      <w:r w:rsidRPr="00CF7AFE"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 </w:t>
      </w:r>
    </w:p>
    <w:p w:rsidR="00082EB8" w:rsidRDefault="002A67CB">
      <w:pPr>
        <w:ind w:left="720"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Declaro que actualmente me encuentro vinculado laboral o contractualmente con ninguna entidad pública o privada</w:t>
      </w:r>
    </w:p>
    <w:p w:rsidR="00082EB8" w:rsidRDefault="00082EB8">
      <w:pPr>
        <w:ind w:left="720" w:right="-646"/>
        <w:jc w:val="both"/>
        <w:rPr>
          <w:rFonts w:ascii="Arial Narrow" w:eastAsia="Arial Narrow" w:hAnsi="Arial Narrow" w:cs="Arial Narrow"/>
        </w:rPr>
      </w:pPr>
    </w:p>
    <w:p w:rsidR="00082EB8" w:rsidRDefault="002A67CB">
      <w:pPr>
        <w:ind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 igual manera, en caso de presentarse alguna inhabilidad, incompatibilidad o conflicto de interés, durante la vinculación laboral en el</w:t>
      </w:r>
      <w:r>
        <w:rPr>
          <w:rFonts w:ascii="Arial Narrow" w:eastAsia="Arial Narrow" w:hAnsi="Arial Narrow" w:cs="Arial Narrow"/>
          <w:color w:val="333333"/>
          <w:highlight w:val="white"/>
        </w:rPr>
        <w:t xml:space="preserve"> Instituto Distrital de las Artes – </w:t>
      </w:r>
      <w:proofErr w:type="spellStart"/>
      <w:r>
        <w:rPr>
          <w:rFonts w:ascii="Arial Narrow" w:eastAsia="Arial Narrow" w:hAnsi="Arial Narrow" w:cs="Arial Narrow"/>
          <w:color w:val="333333"/>
          <w:highlight w:val="white"/>
        </w:rPr>
        <w:t>Idartes</w:t>
      </w:r>
      <w:proofErr w:type="spellEnd"/>
      <w:r>
        <w:rPr>
          <w:rFonts w:ascii="Arial Narrow" w:eastAsia="Arial Narrow" w:hAnsi="Arial Narrow" w:cs="Arial Narrow"/>
        </w:rPr>
        <w:t xml:space="preserve">, me comprometo a informar de manera </w:t>
      </w:r>
      <w:r>
        <w:rPr>
          <w:rFonts w:ascii="Arial Narrow" w:eastAsia="Arial Narrow" w:hAnsi="Arial Narrow" w:cs="Arial Narrow"/>
          <w:b/>
          <w:u w:val="single"/>
        </w:rPr>
        <w:t>inmediata</w:t>
      </w:r>
      <w:r>
        <w:rPr>
          <w:rFonts w:ascii="Arial Narrow" w:eastAsia="Arial Narrow" w:hAnsi="Arial Narrow" w:cs="Arial Narrow"/>
          <w:u w:val="single"/>
        </w:rPr>
        <w:t xml:space="preserve"> </w:t>
      </w:r>
      <w:r>
        <w:rPr>
          <w:rFonts w:ascii="Arial Narrow" w:eastAsia="Arial Narrow" w:hAnsi="Arial Narrow" w:cs="Arial Narrow"/>
        </w:rPr>
        <w:t>a mi Jefe Inmediato y a la Subdirección Administrativa y Financiera – Talento Humano, con el fin de actuar conforme al procedimiento de conflicto de interés para funcionarios (as)  en aras de mitigar los riesgos de continuar la vinculación laboral en las s</w:t>
      </w:r>
      <w:r>
        <w:rPr>
          <w:rFonts w:ascii="Arial Narrow" w:eastAsia="Arial Narrow" w:hAnsi="Arial Narrow" w:cs="Arial Narrow"/>
        </w:rPr>
        <w:t xml:space="preserve">ituaciones mencionadas. </w:t>
      </w:r>
    </w:p>
    <w:p w:rsidR="00082EB8" w:rsidRDefault="00082EB8">
      <w:pPr>
        <w:ind w:right="-646"/>
        <w:jc w:val="both"/>
        <w:rPr>
          <w:rFonts w:ascii="Arial Narrow" w:eastAsia="Arial Narrow" w:hAnsi="Arial Narrow" w:cs="Arial Narrow"/>
        </w:rPr>
      </w:pPr>
    </w:p>
    <w:p w:rsidR="00082EB8" w:rsidRDefault="002A67CB">
      <w:pPr>
        <w:ind w:right="-6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Cordialmente,</w:t>
      </w:r>
    </w:p>
    <w:p w:rsidR="00082EB8" w:rsidRDefault="00082EB8">
      <w:pPr>
        <w:ind w:right="-646"/>
        <w:jc w:val="both"/>
        <w:rPr>
          <w:rFonts w:ascii="Arial Narrow" w:eastAsia="Arial Narrow" w:hAnsi="Arial Narrow" w:cs="Arial Narrow"/>
        </w:rPr>
      </w:pPr>
      <w:bookmarkStart w:id="4" w:name="_heading=h.z6wuwnbg3zb5" w:colFirst="0" w:colLast="0"/>
      <w:bookmarkEnd w:id="4"/>
    </w:p>
    <w:p w:rsidR="00082EB8" w:rsidRDefault="00082EB8">
      <w:pPr>
        <w:jc w:val="both"/>
        <w:rPr>
          <w:rFonts w:ascii="Arial Narrow" w:eastAsia="Arial Narrow" w:hAnsi="Arial Narrow" w:cs="Arial Narrow"/>
        </w:rPr>
      </w:pPr>
    </w:p>
    <w:p w:rsidR="00082EB8" w:rsidRDefault="002A67CB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</w:p>
    <w:p w:rsidR="00082EB8" w:rsidRDefault="00082EB8">
      <w:pPr>
        <w:jc w:val="both"/>
        <w:rPr>
          <w:rFonts w:ascii="Arial Narrow" w:eastAsia="Arial Narrow" w:hAnsi="Arial Narrow" w:cs="Arial Narrow"/>
        </w:rPr>
      </w:pPr>
    </w:p>
    <w:p w:rsidR="00082EB8" w:rsidRDefault="002A67C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</w:t>
      </w:r>
    </w:p>
    <w:p w:rsidR="00082EB8" w:rsidRDefault="002A67C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Firma del declarante</w:t>
      </w:r>
    </w:p>
    <w:p w:rsidR="00082EB8" w:rsidRDefault="002A67C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Nombre: </w:t>
      </w:r>
    </w:p>
    <w:p w:rsidR="00082EB8" w:rsidRDefault="002A67C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Cédula:</w:t>
      </w:r>
    </w:p>
    <w:p w:rsidR="00B63D7F" w:rsidRDefault="00B63D7F">
      <w:pPr>
        <w:rPr>
          <w:rFonts w:ascii="Arial Narrow" w:eastAsia="Arial Narrow" w:hAnsi="Arial Narrow" w:cs="Arial Narrow"/>
        </w:rPr>
      </w:pPr>
    </w:p>
    <w:p w:rsidR="00B63D7F" w:rsidRDefault="00B63D7F">
      <w:pPr>
        <w:rPr>
          <w:rFonts w:ascii="Arial Narrow" w:eastAsia="Arial Narrow" w:hAnsi="Arial Narrow" w:cs="Arial Narrow"/>
        </w:rPr>
      </w:pPr>
    </w:p>
    <w:p w:rsidR="00B63D7F" w:rsidRDefault="00B63D7F">
      <w:pPr>
        <w:rPr>
          <w:rFonts w:ascii="Arial Narrow" w:eastAsia="Arial Narrow" w:hAnsi="Arial Narrow" w:cs="Arial Narrow"/>
        </w:rPr>
      </w:pPr>
    </w:p>
    <w:sectPr w:rsidR="00B63D7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CB" w:rsidRDefault="002A67CB">
      <w:r>
        <w:separator/>
      </w:r>
    </w:p>
  </w:endnote>
  <w:endnote w:type="continuationSeparator" w:id="0">
    <w:p w:rsidR="002A67CB" w:rsidRDefault="002A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Yu Gothic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24" w:rsidRPr="00B63D7F" w:rsidRDefault="00821124" w:rsidP="00821124">
    <w:pPr>
      <w:pBdr>
        <w:top w:val="nil"/>
        <w:left w:val="nil"/>
        <w:bottom w:val="nil"/>
        <w:right w:val="nil"/>
        <w:between w:val="nil"/>
      </w:pBdr>
      <w:rPr>
        <w:color w:val="8496B0" w:themeColor="text2" w:themeTint="99"/>
        <w:sz w:val="16"/>
        <w:szCs w:val="16"/>
      </w:rPr>
    </w:pPr>
    <w:r w:rsidRPr="00B63D7F">
      <w:rPr>
        <w:color w:val="8496B0" w:themeColor="text2" w:themeTint="99"/>
        <w:sz w:val="16"/>
        <w:szCs w:val="16"/>
      </w:rPr>
      <w:t>Este es un documento controlado, una vez se descargue o se imprima de la intranet: http://comunicarte.idartes.gov.co, se considera COPIA NO CONTROLADA</w:t>
    </w:r>
  </w:p>
  <w:p w:rsidR="00082EB8" w:rsidRDefault="00082E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 Narrow" w:eastAsia="Arial Narrow" w:hAnsi="Arial Narrow" w:cs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CB" w:rsidRDefault="002A67CB">
      <w:r>
        <w:separator/>
      </w:r>
    </w:p>
  </w:footnote>
  <w:footnote w:type="continuationSeparator" w:id="0">
    <w:p w:rsidR="002A67CB" w:rsidRDefault="002A67CB">
      <w:r>
        <w:continuationSeparator/>
      </w:r>
    </w:p>
  </w:footnote>
  <w:footnote w:id="1"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333333"/>
          <w:sz w:val="16"/>
          <w:szCs w:val="16"/>
          <w:highlight w:val="white"/>
        </w:rPr>
        <w:t>Literal a del numeral 2 del artículo 8 de la ley 80 de 1993.</w:t>
      </w:r>
    </w:p>
    <w:p w:rsidR="00B63D7F" w:rsidRDefault="00B63D7F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16"/>
          <w:szCs w:val="16"/>
        </w:rPr>
      </w:pPr>
    </w:p>
    <w:p w:rsidR="00B63D7F" w:rsidRPr="00B63D7F" w:rsidRDefault="00B63D7F">
      <w:pPr>
        <w:pBdr>
          <w:top w:val="nil"/>
          <w:left w:val="nil"/>
          <w:bottom w:val="nil"/>
          <w:right w:val="nil"/>
          <w:between w:val="nil"/>
        </w:pBdr>
        <w:rPr>
          <w:color w:val="8496B0" w:themeColor="text2" w:themeTint="99"/>
          <w:sz w:val="16"/>
          <w:szCs w:val="16"/>
        </w:rPr>
      </w:pPr>
    </w:p>
  </w:footnote>
  <w:footnote w:id="2"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333333"/>
          <w:sz w:val="16"/>
          <w:szCs w:val="16"/>
          <w:highlight w:val="white"/>
        </w:rPr>
        <w:t xml:space="preserve"> Literal b del numeral 2 del artículo 8 de la ley 80 de 1993.</w:t>
      </w:r>
    </w:p>
  </w:footnote>
  <w:footnote w:id="3"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333333"/>
          <w:sz w:val="16"/>
          <w:szCs w:val="16"/>
          <w:highlight w:val="white"/>
        </w:rPr>
        <w:t>Literal c del numeral 2 del artículo 8 de la ley 80 de 1993.</w:t>
      </w:r>
    </w:p>
  </w:footnote>
  <w:footnote w:id="4"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highlight w:val="white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highlight w:val="white"/>
        </w:rPr>
        <w:t xml:space="preserve">Literal f del numeral 2 del artículo 8 de la ley 80 de 1993, </w:t>
      </w:r>
    </w:p>
    <w:p w:rsidR="00082EB8" w:rsidRDefault="002A6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hyperlink r:id="rId1" w:anchor="4">
        <w:r>
          <w:rPr>
            <w:b/>
            <w:color w:val="000000"/>
            <w:sz w:val="16"/>
            <w:szCs w:val="16"/>
            <w:highlight w:val="white"/>
            <w:u w:val="single"/>
          </w:rPr>
          <w:t>literal adicionado por el art. 4, Ley 1474 de 2011</w:t>
        </w:r>
      </w:hyperlink>
      <w:r>
        <w:rPr>
          <w:b/>
          <w:color w:val="000000"/>
          <w:sz w:val="16"/>
          <w:szCs w:val="16"/>
          <w:u w:val="single"/>
        </w:rPr>
        <w:t>.</w:t>
      </w:r>
      <w:r>
        <w:rPr>
          <w:color w:val="000000"/>
          <w:sz w:val="16"/>
          <w:szCs w:val="16"/>
          <w:highlight w:val="white"/>
        </w:rPr>
        <w:t> </w:t>
      </w:r>
    </w:p>
    <w:p w:rsidR="00082EB8" w:rsidRDefault="00082E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</w:rPr>
      </w:pPr>
    </w:p>
  </w:footnote>
  <w:footnote w:id="5">
    <w:p w:rsidR="00082EB8" w:rsidRDefault="002A67CB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Certificado generado a través del link  </w:t>
      </w:r>
      <w:hyperlink r:id="rId2">
        <w:r>
          <w:rPr>
            <w:color w:val="0000FF"/>
            <w:sz w:val="16"/>
            <w:szCs w:val="16"/>
            <w:u w:val="single"/>
          </w:rPr>
          <w:t>www.redam.gov.co</w:t>
        </w:r>
      </w:hyperlink>
      <w:r>
        <w:rPr>
          <w:sz w:val="16"/>
          <w:szCs w:val="16"/>
        </w:rPr>
        <w:t xml:space="preserve"> </w:t>
      </w:r>
    </w:p>
    <w:p w:rsidR="00082EB8" w:rsidRDefault="00082E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B8" w:rsidRDefault="00082E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tbl>
    <w:tblPr>
      <w:tblStyle w:val="a"/>
      <w:tblW w:w="9576" w:type="dxa"/>
      <w:tblInd w:w="-83" w:type="dxa"/>
      <w:tblLayout w:type="fixed"/>
      <w:tblLook w:val="0000" w:firstRow="0" w:lastRow="0" w:firstColumn="0" w:lastColumn="0" w:noHBand="0" w:noVBand="0"/>
    </w:tblPr>
    <w:tblGrid>
      <w:gridCol w:w="1855"/>
      <w:gridCol w:w="5453"/>
      <w:gridCol w:w="2268"/>
    </w:tblGrid>
    <w:tr w:rsidR="00082EB8">
      <w:trPr>
        <w:cantSplit/>
        <w:trHeight w:val="352"/>
      </w:trPr>
      <w:tc>
        <w:tcPr>
          <w:tcW w:w="18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82EB8" w:rsidRDefault="002A67CB">
          <w:pPr>
            <w:keepNext/>
            <w:numPr>
              <w:ilvl w:val="3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b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095375" cy="7620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82EB8" w:rsidRDefault="002A67CB">
          <w:pPr>
            <w:keepNext/>
            <w:numPr>
              <w:ilvl w:val="3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GESTIÓN DEL TALENTO HUMANO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82EB8" w:rsidRDefault="002A67CB">
          <w:pPr>
            <w:keepNext/>
            <w:numPr>
              <w:ilvl w:val="3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color w:val="000000"/>
            </w:rPr>
            <w:t>Código: GTH-F-59</w:t>
          </w:r>
        </w:p>
      </w:tc>
    </w:tr>
    <w:tr w:rsidR="00082EB8">
      <w:trPr>
        <w:cantSplit/>
        <w:trHeight w:val="352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82EB8" w:rsidRDefault="00082E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</w:rPr>
          </w:pPr>
        </w:p>
      </w:tc>
      <w:tc>
        <w:tcPr>
          <w:tcW w:w="54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82EB8" w:rsidRDefault="00082E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82EB8" w:rsidRDefault="002A6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 Narrow" w:eastAsia="Arial Narrow" w:hAnsi="Arial Narrow" w:cs="Arial Narrow"/>
              <w:color w:val="000000"/>
            </w:rPr>
          </w:pPr>
          <w:r>
            <w:rPr>
              <w:rFonts w:ascii="Arial Narrow" w:eastAsia="Arial Narrow" w:hAnsi="Arial Narrow" w:cs="Arial Narrow"/>
              <w:color w:val="000000"/>
            </w:rPr>
            <w:t xml:space="preserve">Fecha: </w:t>
          </w:r>
          <w:r>
            <w:rPr>
              <w:rFonts w:ascii="Arial Narrow" w:eastAsia="Arial Narrow" w:hAnsi="Arial Narrow" w:cs="Arial Narrow"/>
            </w:rPr>
            <w:t>03</w:t>
          </w:r>
          <w:r>
            <w:rPr>
              <w:rFonts w:ascii="Arial Narrow" w:eastAsia="Arial Narrow" w:hAnsi="Arial Narrow" w:cs="Arial Narrow"/>
              <w:color w:val="000000"/>
            </w:rPr>
            <w:t>/</w:t>
          </w:r>
          <w:r>
            <w:rPr>
              <w:rFonts w:ascii="Arial Narrow" w:eastAsia="Arial Narrow" w:hAnsi="Arial Narrow" w:cs="Arial Narrow"/>
            </w:rPr>
            <w:t>10</w:t>
          </w:r>
          <w:r>
            <w:rPr>
              <w:rFonts w:ascii="Arial Narrow" w:eastAsia="Arial Narrow" w:hAnsi="Arial Narrow" w:cs="Arial Narrow"/>
              <w:color w:val="000000"/>
            </w:rPr>
            <w:t>/2025</w:t>
          </w:r>
        </w:p>
      </w:tc>
    </w:tr>
    <w:tr w:rsidR="00082EB8">
      <w:trPr>
        <w:cantSplit/>
        <w:trHeight w:val="307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82EB8" w:rsidRDefault="00082E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</w:rPr>
          </w:pPr>
        </w:p>
      </w:tc>
      <w:tc>
        <w:tcPr>
          <w:tcW w:w="54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82EB8" w:rsidRDefault="002A67CB">
          <w:pPr>
            <w:jc w:val="center"/>
            <w:rPr>
              <w:rFonts w:ascii="Arial Narrow" w:eastAsia="Arial Narrow" w:hAnsi="Arial Narrow" w:cs="Arial Narrow"/>
              <w:b/>
            </w:rPr>
          </w:pPr>
          <w:r>
            <w:rPr>
              <w:rFonts w:ascii="Arial Narrow" w:eastAsia="Arial Narrow" w:hAnsi="Arial Narrow" w:cs="Arial Narrow"/>
              <w:b/>
            </w:rPr>
            <w:t>DECLARACIÓN BAJO LA GRAVEDAD DE JURAMENTO</w:t>
          </w:r>
        </w:p>
        <w:p w:rsidR="00082EB8" w:rsidRDefault="002A67CB">
          <w:pPr>
            <w:jc w:val="center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  <w:b/>
            </w:rPr>
            <w:t>DE INHABILIDADES, INCOMPATIBILIDADES, ALIMENTOS Y VALIDACIÓN PENSIONAL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82EB8" w:rsidRDefault="002A67CB">
          <w:pPr>
            <w:keepNext/>
            <w:numPr>
              <w:ilvl w:val="3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color w:val="000000"/>
            </w:rPr>
            <w:t xml:space="preserve">Versión: </w:t>
          </w:r>
          <w:r w:rsidR="00DB2A24">
            <w:rPr>
              <w:rFonts w:ascii="Arial Narrow" w:eastAsia="Arial Narrow" w:hAnsi="Arial Narrow" w:cs="Arial Narrow"/>
            </w:rPr>
            <w:t>2</w:t>
          </w:r>
        </w:p>
      </w:tc>
    </w:tr>
    <w:tr w:rsidR="00082EB8">
      <w:trPr>
        <w:cantSplit/>
        <w:trHeight w:val="319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82EB8" w:rsidRDefault="00082E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</w:rPr>
          </w:pPr>
        </w:p>
      </w:tc>
      <w:tc>
        <w:tcPr>
          <w:tcW w:w="54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82EB8" w:rsidRDefault="00082E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82EB8" w:rsidRDefault="002A6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Página </w:t>
          </w:r>
          <w:r>
            <w:rPr>
              <w:b/>
              <w:color w:val="000000"/>
              <w:sz w:val="24"/>
              <w:szCs w:val="24"/>
            </w:rPr>
            <w:fldChar w:fldCharType="begin"/>
          </w:r>
          <w:r>
            <w:rPr>
              <w:b/>
              <w:color w:val="000000"/>
              <w:sz w:val="24"/>
              <w:szCs w:val="24"/>
            </w:rPr>
            <w:instrText>PAGE</w:instrText>
          </w:r>
          <w:r w:rsidR="00DB2A24">
            <w:rPr>
              <w:b/>
              <w:color w:val="000000"/>
              <w:sz w:val="24"/>
              <w:szCs w:val="24"/>
            </w:rPr>
            <w:fldChar w:fldCharType="separate"/>
          </w:r>
          <w:r w:rsidR="00CF7AFE">
            <w:rPr>
              <w:b/>
              <w:noProof/>
              <w:color w:val="000000"/>
              <w:sz w:val="24"/>
              <w:szCs w:val="24"/>
            </w:rPr>
            <w:t>2</w:t>
          </w:r>
          <w:r>
            <w:rPr>
              <w:b/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</w:rPr>
            <w:t xml:space="preserve"> de </w:t>
          </w:r>
          <w:r>
            <w:rPr>
              <w:b/>
              <w:color w:val="000000"/>
              <w:sz w:val="24"/>
              <w:szCs w:val="24"/>
            </w:rPr>
            <w:fldChar w:fldCharType="begin"/>
          </w:r>
          <w:r>
            <w:rPr>
              <w:b/>
              <w:color w:val="000000"/>
              <w:sz w:val="24"/>
              <w:szCs w:val="24"/>
            </w:rPr>
            <w:instrText>NUMPAGES</w:instrText>
          </w:r>
          <w:r w:rsidR="00DB2A24">
            <w:rPr>
              <w:b/>
              <w:color w:val="000000"/>
              <w:sz w:val="24"/>
              <w:szCs w:val="24"/>
            </w:rPr>
            <w:fldChar w:fldCharType="separate"/>
          </w:r>
          <w:r w:rsidR="00CF7AFE">
            <w:rPr>
              <w:b/>
              <w:noProof/>
              <w:color w:val="000000"/>
              <w:sz w:val="24"/>
              <w:szCs w:val="24"/>
            </w:rPr>
            <w:t>3</w:t>
          </w:r>
          <w:r>
            <w:rPr>
              <w:b/>
              <w:color w:val="000000"/>
              <w:sz w:val="24"/>
              <w:szCs w:val="24"/>
            </w:rPr>
            <w:fldChar w:fldCharType="end"/>
          </w:r>
        </w:p>
      </w:tc>
    </w:tr>
  </w:tbl>
  <w:p w:rsidR="00082EB8" w:rsidRDefault="00082E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09F"/>
    <w:multiLevelType w:val="multilevel"/>
    <w:tmpl w:val="7AC8BF1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3D0E12A5"/>
    <w:multiLevelType w:val="multilevel"/>
    <w:tmpl w:val="EC74A398"/>
    <w:lvl w:ilvl="0">
      <w:start w:val="1"/>
      <w:numFmt w:val="decimal"/>
      <w:lvlText w:val="%1."/>
      <w:lvlJc w:val="left"/>
      <w:pPr>
        <w:ind w:left="785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B8"/>
    <w:rsid w:val="00082EB8"/>
    <w:rsid w:val="002A67CB"/>
    <w:rsid w:val="00513C25"/>
    <w:rsid w:val="00821124"/>
    <w:rsid w:val="00B63D7F"/>
    <w:rsid w:val="00CF7AFE"/>
    <w:rsid w:val="00D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2395"/>
  <w15:docId w15:val="{59B71D63-B01F-44A3-A6A3-490264B2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57E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57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57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557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557E1"/>
    <w:rPr>
      <w:color w:val="0000FF"/>
      <w:u w:val="single"/>
    </w:rPr>
  </w:style>
  <w:style w:type="character" w:customStyle="1" w:styleId="baj">
    <w:name w:val="b_aj"/>
    <w:basedOn w:val="Fuentedeprrafopredeter"/>
    <w:rsid w:val="00A557E1"/>
  </w:style>
  <w:style w:type="paragraph" w:styleId="Encabezado">
    <w:name w:val="header"/>
    <w:basedOn w:val="Normal"/>
    <w:link w:val="EncabezadoCar"/>
    <w:uiPriority w:val="99"/>
    <w:unhideWhenUsed/>
    <w:rsid w:val="004B05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564"/>
  </w:style>
  <w:style w:type="paragraph" w:styleId="Piedepgina">
    <w:name w:val="footer"/>
    <w:basedOn w:val="Normal"/>
    <w:link w:val="PiedepginaCar"/>
    <w:uiPriority w:val="99"/>
    <w:unhideWhenUsed/>
    <w:rsid w:val="004B05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564"/>
  </w:style>
  <w:style w:type="character" w:customStyle="1" w:styleId="Fuentedeprrafopredeter2">
    <w:name w:val="Fuente de párrafo predeter.2"/>
    <w:rsid w:val="004B0564"/>
  </w:style>
  <w:style w:type="paragraph" w:customStyle="1" w:styleId="TITULOG">
    <w:name w:val="TITULOG"/>
    <w:basedOn w:val="Normal"/>
    <w:rsid w:val="004B0564"/>
    <w:pPr>
      <w:keepNext/>
      <w:suppressAutoHyphens/>
      <w:spacing w:line="100" w:lineRule="atLeast"/>
      <w:jc w:val="center"/>
      <w:outlineLvl w:val="3"/>
    </w:pPr>
    <w:rPr>
      <w:rFonts w:ascii="MS Sans Serif" w:eastAsia="Times New Roman" w:hAnsi="MS Sans Serif" w:cs="Times New Roman"/>
      <w:b/>
      <w:color w:val="000000"/>
      <w:sz w:val="28"/>
      <w:szCs w:val="20"/>
      <w:lang w:val="es-ES" w:eastAsia="zh-CN"/>
    </w:rPr>
  </w:style>
  <w:style w:type="paragraph" w:customStyle="1" w:styleId="Default">
    <w:name w:val="Default"/>
    <w:rsid w:val="00F75C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75C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5C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5C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5C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5C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C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C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478C2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am.gov.co" TargetMode="External"/><Relationship Id="rId1" Type="http://schemas.openxmlformats.org/officeDocument/2006/relationships/hyperlink" Target="https://www.funcionpublica.gov.co/eva/gestornormativo/norma.php?i=432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zwidNdZE+AE6FCDhSwMZeA4SAw==">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BFBD47-C745-4219-B14A-AEA38D6C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 Stefanny Camacho Jaramillo</dc:creator>
  <cp:lastModifiedBy>Andrea Del Pilar Rodriguez Rodriguez</cp:lastModifiedBy>
  <cp:revision>5</cp:revision>
  <dcterms:created xsi:type="dcterms:W3CDTF">2025-09-30T20:29:00Z</dcterms:created>
  <dcterms:modified xsi:type="dcterms:W3CDTF">2025-09-30T20:35:00Z</dcterms:modified>
</cp:coreProperties>
</file>