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B0F5" w14:textId="16F698B1" w:rsidR="00793ACE" w:rsidRPr="00F37706" w:rsidRDefault="00793ACE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</w:rPr>
      </w:pPr>
      <w:bookmarkStart w:id="0" w:name="_Hlk211187161"/>
      <w:r w:rsidRPr="00F37706">
        <w:rPr>
          <w:rFonts w:ascii="Arial" w:hAnsi="Arial" w:cs="Arial"/>
          <w:b/>
          <w:bCs/>
          <w:sz w:val="22"/>
        </w:rPr>
        <w:t>INSTITUTO DI</w:t>
      </w:r>
      <w:r w:rsidR="0018359E" w:rsidRPr="00F37706">
        <w:rPr>
          <w:rFonts w:ascii="Arial" w:hAnsi="Arial" w:cs="Arial"/>
          <w:b/>
          <w:bCs/>
          <w:sz w:val="22"/>
        </w:rPr>
        <w:t xml:space="preserve">STRITAL DE </w:t>
      </w:r>
      <w:proofErr w:type="gramStart"/>
      <w:r w:rsidR="0018359E" w:rsidRPr="00F37706">
        <w:rPr>
          <w:rFonts w:ascii="Arial" w:hAnsi="Arial" w:cs="Arial"/>
          <w:b/>
          <w:bCs/>
          <w:sz w:val="22"/>
        </w:rPr>
        <w:t>LAS  ARTES</w:t>
      </w:r>
      <w:proofErr w:type="gramEnd"/>
      <w:r w:rsidR="0018359E" w:rsidRPr="00F37706">
        <w:rPr>
          <w:rFonts w:ascii="Arial" w:hAnsi="Arial" w:cs="Arial"/>
          <w:b/>
          <w:bCs/>
          <w:sz w:val="22"/>
        </w:rPr>
        <w:t xml:space="preserve"> </w:t>
      </w:r>
      <w:r w:rsidR="00C52FFD" w:rsidRPr="00F37706">
        <w:rPr>
          <w:rFonts w:ascii="Arial" w:hAnsi="Arial" w:cs="Arial"/>
          <w:b/>
          <w:bCs/>
          <w:sz w:val="22"/>
        </w:rPr>
        <w:t>–</w:t>
      </w:r>
      <w:r w:rsidR="0018359E" w:rsidRPr="00F37706">
        <w:rPr>
          <w:rFonts w:ascii="Arial" w:hAnsi="Arial" w:cs="Arial"/>
          <w:b/>
          <w:bCs/>
          <w:sz w:val="22"/>
        </w:rPr>
        <w:t xml:space="preserve"> IDARTES</w:t>
      </w:r>
    </w:p>
    <w:p w14:paraId="35F00042" w14:textId="37E9A83D" w:rsidR="00F73631" w:rsidRPr="00F37706" w:rsidRDefault="00F73631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</w:rPr>
      </w:pPr>
      <w:bookmarkStart w:id="1" w:name="_Hlk211188993"/>
      <w:bookmarkEnd w:id="0"/>
      <w:r w:rsidRPr="00F37706">
        <w:rPr>
          <w:rFonts w:ascii="Arial" w:hAnsi="Arial" w:cs="Arial"/>
          <w:b/>
          <w:bCs/>
          <w:sz w:val="22"/>
        </w:rPr>
        <w:t>DATOS DE LA VOTACIÓN</w:t>
      </w:r>
      <w:bookmarkEnd w:id="1"/>
    </w:p>
    <w:p w14:paraId="1BA988EB" w14:textId="25229DC4" w:rsidR="00C52FFD" w:rsidRPr="00F37706" w:rsidRDefault="00C52FFD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52784F" w:rsidRPr="00F37706" w14:paraId="4CB976BC" w14:textId="77777777" w:rsidTr="0042621E">
        <w:trPr>
          <w:trHeight w:val="454"/>
        </w:trPr>
        <w:tc>
          <w:tcPr>
            <w:tcW w:w="6799" w:type="dxa"/>
          </w:tcPr>
          <w:p w14:paraId="59022358" w14:textId="69BF7D10" w:rsidR="0052784F" w:rsidRPr="00F37706" w:rsidRDefault="0052784F" w:rsidP="0042621E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37706">
              <w:rPr>
                <w:rFonts w:ascii="Arial" w:hAnsi="Arial" w:cs="Arial"/>
                <w:sz w:val="22"/>
                <w:szCs w:val="22"/>
              </w:rPr>
              <w:t>Sede donde está ubicada la mesa de votación</w:t>
            </w:r>
          </w:p>
        </w:tc>
        <w:tc>
          <w:tcPr>
            <w:tcW w:w="3119" w:type="dxa"/>
          </w:tcPr>
          <w:p w14:paraId="4212CA2D" w14:textId="77777777" w:rsidR="0052784F" w:rsidRPr="00F37706" w:rsidRDefault="0052784F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784F" w:rsidRPr="00F37706" w14:paraId="14FCF6C6" w14:textId="77777777" w:rsidTr="0042621E">
        <w:trPr>
          <w:trHeight w:val="454"/>
        </w:trPr>
        <w:tc>
          <w:tcPr>
            <w:tcW w:w="6799" w:type="dxa"/>
          </w:tcPr>
          <w:p w14:paraId="020CE0FE" w14:textId="300E5229" w:rsidR="0052784F" w:rsidRPr="00F37706" w:rsidRDefault="0052784F" w:rsidP="0042621E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37706">
              <w:rPr>
                <w:rFonts w:ascii="Arial" w:hAnsi="Arial" w:cs="Arial"/>
                <w:sz w:val="22"/>
                <w:szCs w:val="22"/>
              </w:rPr>
              <w:t>Fecha de las elecciones</w:t>
            </w:r>
          </w:p>
        </w:tc>
        <w:tc>
          <w:tcPr>
            <w:tcW w:w="3119" w:type="dxa"/>
          </w:tcPr>
          <w:p w14:paraId="432029D2" w14:textId="77777777" w:rsidR="0052784F" w:rsidRPr="00F37706" w:rsidRDefault="0052784F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784F" w:rsidRPr="00F37706" w14:paraId="4E3598CA" w14:textId="77777777" w:rsidTr="0042621E">
        <w:trPr>
          <w:trHeight w:val="454"/>
        </w:trPr>
        <w:tc>
          <w:tcPr>
            <w:tcW w:w="6799" w:type="dxa"/>
          </w:tcPr>
          <w:p w14:paraId="4793C712" w14:textId="39607543" w:rsidR="0052784F" w:rsidRPr="00F37706" w:rsidRDefault="0052784F" w:rsidP="0042621E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37706">
              <w:rPr>
                <w:rFonts w:ascii="Arial" w:hAnsi="Arial" w:cs="Arial"/>
                <w:sz w:val="22"/>
                <w:szCs w:val="22"/>
              </w:rPr>
              <w:t xml:space="preserve">Hora de apertura de las elecciones </w:t>
            </w:r>
          </w:p>
        </w:tc>
        <w:tc>
          <w:tcPr>
            <w:tcW w:w="3119" w:type="dxa"/>
          </w:tcPr>
          <w:p w14:paraId="0B48DFC6" w14:textId="77777777" w:rsidR="0052784F" w:rsidRPr="00F37706" w:rsidRDefault="0052784F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784F" w:rsidRPr="00F37706" w14:paraId="7F6AD1E2" w14:textId="77777777" w:rsidTr="0042621E">
        <w:trPr>
          <w:trHeight w:val="454"/>
        </w:trPr>
        <w:tc>
          <w:tcPr>
            <w:tcW w:w="6799" w:type="dxa"/>
          </w:tcPr>
          <w:p w14:paraId="79334F34" w14:textId="66C200AF" w:rsidR="0052784F" w:rsidRPr="00F37706" w:rsidRDefault="0052784F" w:rsidP="0042621E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37706">
              <w:rPr>
                <w:rFonts w:ascii="Arial" w:hAnsi="Arial" w:cs="Arial"/>
                <w:sz w:val="22"/>
                <w:szCs w:val="22"/>
              </w:rPr>
              <w:t>Hora de cierre de las elecciones</w:t>
            </w:r>
          </w:p>
        </w:tc>
        <w:tc>
          <w:tcPr>
            <w:tcW w:w="3119" w:type="dxa"/>
          </w:tcPr>
          <w:p w14:paraId="40726538" w14:textId="77777777" w:rsidR="0052784F" w:rsidRPr="00F37706" w:rsidRDefault="0052784F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784F" w:rsidRPr="00F37706" w14:paraId="3E48F283" w14:textId="77777777" w:rsidTr="0042621E">
        <w:trPr>
          <w:trHeight w:val="454"/>
        </w:trPr>
        <w:tc>
          <w:tcPr>
            <w:tcW w:w="6799" w:type="dxa"/>
          </w:tcPr>
          <w:p w14:paraId="4002D8CB" w14:textId="6C039225" w:rsidR="001B3909" w:rsidRPr="0042621E" w:rsidRDefault="0052784F" w:rsidP="0042621E">
            <w:pPr>
              <w:pStyle w:val="Standard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37706">
              <w:rPr>
                <w:rFonts w:ascii="Arial" w:hAnsi="Arial" w:cs="Arial"/>
                <w:sz w:val="22"/>
                <w:szCs w:val="22"/>
              </w:rPr>
              <w:t>Periodo para el cual se realizan las elecciones</w:t>
            </w:r>
            <w:r w:rsidR="0042621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621E" w:rsidRPr="0042621E">
              <w:rPr>
                <w:rFonts w:ascii="Arial" w:hAnsi="Arial" w:cs="Arial"/>
                <w:color w:val="000000" w:themeColor="text1"/>
                <w:sz w:val="22"/>
                <w:szCs w:val="22"/>
              </w:rPr>
              <w:t>mes/año-mes/año</w:t>
            </w:r>
            <w:r w:rsidR="0042621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10C4B100" w14:textId="77777777" w:rsidR="001B3909" w:rsidRDefault="001B3909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</w:rPr>
            </w:pPr>
          </w:p>
          <w:p w14:paraId="4843A9CE" w14:textId="41503B28" w:rsidR="0052784F" w:rsidRPr="00F37706" w:rsidRDefault="0052784F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C0B2006" w14:textId="2212EF93" w:rsidR="00C52FFD" w:rsidRPr="00F37706" w:rsidRDefault="00C52FFD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7DA6AE" w14:textId="1BEB18EA" w:rsidR="00F73631" w:rsidRPr="00F37706" w:rsidRDefault="00F73631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F37706">
        <w:rPr>
          <w:rFonts w:ascii="Arial" w:hAnsi="Arial" w:cs="Arial"/>
          <w:b/>
          <w:bCs/>
          <w:sz w:val="22"/>
          <w:szCs w:val="22"/>
        </w:rPr>
        <w:t>JURADOS DE VOTACIÓN</w:t>
      </w:r>
    </w:p>
    <w:p w14:paraId="731C374C" w14:textId="1C82645C" w:rsidR="007F2293" w:rsidRPr="00F37706" w:rsidRDefault="007F2293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C032AC" w14:textId="51D2233C" w:rsidR="007F2293" w:rsidRPr="00F37706" w:rsidRDefault="007F2293" w:rsidP="0042621E">
      <w:pPr>
        <w:pStyle w:val="Standard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37706">
        <w:rPr>
          <w:rFonts w:ascii="Arial" w:hAnsi="Arial" w:cs="Arial"/>
          <w:color w:val="000000"/>
          <w:sz w:val="22"/>
          <w:szCs w:val="22"/>
        </w:rPr>
        <w:t>En calidad de jurados de votación se encargó a los(as) funcionarios(as):</w:t>
      </w:r>
    </w:p>
    <w:p w14:paraId="37232720" w14:textId="5AA0B6D6" w:rsidR="00F73631" w:rsidRPr="00F37706" w:rsidRDefault="00F73631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9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3315"/>
        <w:gridCol w:w="3330"/>
      </w:tblGrid>
      <w:tr w:rsidR="00F73631" w:rsidRPr="00F37706" w14:paraId="2427402B" w14:textId="77777777" w:rsidTr="0029787F">
        <w:trPr>
          <w:trHeight w:hRule="exact" w:val="454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64867" w14:textId="77777777" w:rsidR="00F73631" w:rsidRPr="00F37706" w:rsidRDefault="00F73631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7706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49C44" w14:textId="2A4F2AF8" w:rsidR="00F73631" w:rsidRPr="00F37706" w:rsidRDefault="00C8266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CÉ</w:t>
            </w:r>
            <w:r w:rsidR="00F73631" w:rsidRPr="00F37706">
              <w:rPr>
                <w:rFonts w:ascii="Arial" w:hAnsi="Arial" w:cs="Arial"/>
                <w:b/>
                <w:bCs/>
                <w:sz w:val="22"/>
                <w:szCs w:val="22"/>
              </w:rPr>
              <w:t>DULA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BB87E" w14:textId="77777777" w:rsidR="00F73631" w:rsidRPr="00F37706" w:rsidRDefault="00F73631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7706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  <w:p w14:paraId="363180CE" w14:textId="77777777" w:rsidR="00F73631" w:rsidRPr="00F37706" w:rsidRDefault="00F73631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2293" w:rsidRPr="00F37706" w14:paraId="17CFA5B3" w14:textId="77777777" w:rsidTr="0029787F">
        <w:trPr>
          <w:trHeight w:hRule="exact" w:val="454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07EC4" w14:textId="77777777" w:rsidR="007F2293" w:rsidRPr="00F37706" w:rsidRDefault="007F229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BFD8C" w14:textId="77777777" w:rsidR="007F2293" w:rsidRPr="00F37706" w:rsidRDefault="007F229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9D42" w14:textId="77777777" w:rsidR="007F2293" w:rsidRPr="00F37706" w:rsidRDefault="007F229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2293" w:rsidRPr="00F37706" w14:paraId="1080229B" w14:textId="77777777" w:rsidTr="0029787F">
        <w:trPr>
          <w:trHeight w:hRule="exact" w:val="454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D8D15" w14:textId="77777777" w:rsidR="007F2293" w:rsidRPr="00F37706" w:rsidRDefault="007F229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A4940" w14:textId="77777777" w:rsidR="007F2293" w:rsidRPr="00F37706" w:rsidRDefault="007F229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9084B" w14:textId="77777777" w:rsidR="007F2293" w:rsidRPr="00F37706" w:rsidRDefault="007F229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C502094" w14:textId="40F7C131" w:rsidR="00F73631" w:rsidRDefault="00F73631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8BD98C" w14:textId="66F982DF" w:rsidR="0042621E" w:rsidRPr="00F37706" w:rsidRDefault="0042621E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TESTIGO ELECTORAL</w:t>
      </w:r>
    </w:p>
    <w:p w14:paraId="7025CA84" w14:textId="77777777" w:rsidR="0042621E" w:rsidRPr="00F37706" w:rsidRDefault="0042621E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D7110D" w14:textId="77E7FBB0" w:rsidR="0042621E" w:rsidRPr="00F37706" w:rsidRDefault="0042621E" w:rsidP="0042621E">
      <w:pPr>
        <w:pStyle w:val="Standard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37706">
        <w:rPr>
          <w:rFonts w:ascii="Arial" w:hAnsi="Arial" w:cs="Arial"/>
          <w:color w:val="000000"/>
          <w:sz w:val="22"/>
          <w:szCs w:val="22"/>
        </w:rPr>
        <w:t xml:space="preserve">En calidad de </w:t>
      </w:r>
      <w:r>
        <w:rPr>
          <w:rFonts w:ascii="Arial" w:hAnsi="Arial" w:cs="Arial"/>
          <w:color w:val="000000"/>
          <w:sz w:val="22"/>
          <w:szCs w:val="22"/>
        </w:rPr>
        <w:t>testigo electoral</w:t>
      </w:r>
      <w:r w:rsidRPr="00F37706">
        <w:rPr>
          <w:rFonts w:ascii="Arial" w:hAnsi="Arial" w:cs="Arial"/>
          <w:color w:val="000000"/>
          <w:sz w:val="22"/>
          <w:szCs w:val="22"/>
        </w:rPr>
        <w:t xml:space="preserve"> se encargó a</w:t>
      </w:r>
      <w:r>
        <w:rPr>
          <w:rFonts w:ascii="Arial" w:hAnsi="Arial" w:cs="Arial"/>
          <w:color w:val="000000"/>
          <w:sz w:val="22"/>
          <w:szCs w:val="22"/>
        </w:rPr>
        <w:t xml:space="preserve">l(a) </w:t>
      </w:r>
      <w:r w:rsidRPr="00F37706">
        <w:rPr>
          <w:rFonts w:ascii="Arial" w:hAnsi="Arial" w:cs="Arial"/>
          <w:color w:val="000000"/>
          <w:sz w:val="22"/>
          <w:szCs w:val="22"/>
        </w:rPr>
        <w:t>funcionario(a):</w:t>
      </w:r>
    </w:p>
    <w:p w14:paraId="79B61D86" w14:textId="77777777" w:rsidR="0042621E" w:rsidRPr="00F37706" w:rsidRDefault="0042621E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9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3315"/>
        <w:gridCol w:w="3330"/>
      </w:tblGrid>
      <w:tr w:rsidR="0042621E" w:rsidRPr="00F37706" w14:paraId="27A45A0F" w14:textId="77777777" w:rsidTr="00051A61">
        <w:trPr>
          <w:trHeight w:hRule="exact" w:val="454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79CFB" w14:textId="77777777" w:rsidR="0042621E" w:rsidRPr="00F37706" w:rsidRDefault="0042621E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7706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E3A67" w14:textId="11BED4CA" w:rsidR="0042621E" w:rsidRPr="00F37706" w:rsidRDefault="00C82663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CÉ</w:t>
            </w:r>
            <w:r w:rsidR="0042621E" w:rsidRPr="00F37706">
              <w:rPr>
                <w:rFonts w:ascii="Arial" w:hAnsi="Arial" w:cs="Arial"/>
                <w:b/>
                <w:bCs/>
                <w:sz w:val="22"/>
                <w:szCs w:val="22"/>
              </w:rPr>
              <w:t>DULA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34680" w14:textId="77777777" w:rsidR="0042621E" w:rsidRPr="00F37706" w:rsidRDefault="0042621E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7706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  <w:p w14:paraId="0E74887A" w14:textId="77777777" w:rsidR="0042621E" w:rsidRPr="00F37706" w:rsidRDefault="0042621E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2621E" w:rsidRPr="00F37706" w14:paraId="43837E46" w14:textId="77777777" w:rsidTr="00051A61">
        <w:trPr>
          <w:trHeight w:hRule="exact" w:val="454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FAB97" w14:textId="77777777" w:rsidR="0042621E" w:rsidRPr="00F37706" w:rsidRDefault="0042621E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6BE42" w14:textId="77777777" w:rsidR="0042621E" w:rsidRPr="00F37706" w:rsidRDefault="0042621E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D43A" w14:textId="77777777" w:rsidR="0042621E" w:rsidRPr="00F37706" w:rsidRDefault="0042621E" w:rsidP="0042621E">
            <w:pPr>
              <w:pStyle w:val="TableContents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A2481E2" w14:textId="77777777" w:rsidR="0042621E" w:rsidRPr="00F37706" w:rsidRDefault="0042621E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62D4B" w14:textId="77777777" w:rsidR="0042621E" w:rsidRPr="00A160FD" w:rsidRDefault="0042621E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A160FD">
        <w:rPr>
          <w:rFonts w:ascii="Arial" w:hAnsi="Arial" w:cs="Arial"/>
          <w:b/>
          <w:bCs/>
          <w:sz w:val="22"/>
          <w:szCs w:val="22"/>
        </w:rPr>
        <w:t>DATOS Y FIRMA DE LOS RESPONSABLES DE LAS VOTACIONES</w:t>
      </w:r>
    </w:p>
    <w:p w14:paraId="55447388" w14:textId="77777777" w:rsidR="0042621E" w:rsidRPr="00A160FD" w:rsidRDefault="0042621E" w:rsidP="0042621E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256"/>
        <w:gridCol w:w="3402"/>
        <w:gridCol w:w="1701"/>
        <w:gridCol w:w="1559"/>
      </w:tblGrid>
      <w:tr w:rsidR="0042621E" w:rsidRPr="00A160FD" w14:paraId="575BE724" w14:textId="77777777" w:rsidTr="002B41CF">
        <w:trPr>
          <w:trHeight w:hRule="exact" w:val="567"/>
        </w:trPr>
        <w:tc>
          <w:tcPr>
            <w:tcW w:w="3256" w:type="dxa"/>
          </w:tcPr>
          <w:p w14:paraId="3E1107B7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Rol desempeñado en las votaciones</w:t>
            </w:r>
          </w:p>
        </w:tc>
        <w:tc>
          <w:tcPr>
            <w:tcW w:w="3402" w:type="dxa"/>
          </w:tcPr>
          <w:p w14:paraId="2E61D31F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 xml:space="preserve">Nombre </w:t>
            </w:r>
          </w:p>
        </w:tc>
        <w:tc>
          <w:tcPr>
            <w:tcW w:w="1701" w:type="dxa"/>
          </w:tcPr>
          <w:p w14:paraId="79ED055B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Cédula</w:t>
            </w:r>
          </w:p>
        </w:tc>
        <w:tc>
          <w:tcPr>
            <w:tcW w:w="1559" w:type="dxa"/>
          </w:tcPr>
          <w:p w14:paraId="14F35DA3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42621E" w:rsidRPr="00A160FD" w14:paraId="5513B0CF" w14:textId="77777777" w:rsidTr="00051A61">
        <w:trPr>
          <w:trHeight w:hRule="exact" w:val="454"/>
        </w:trPr>
        <w:tc>
          <w:tcPr>
            <w:tcW w:w="3256" w:type="dxa"/>
          </w:tcPr>
          <w:p w14:paraId="7BBF415E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Jurado de votación</w:t>
            </w:r>
          </w:p>
        </w:tc>
        <w:tc>
          <w:tcPr>
            <w:tcW w:w="3402" w:type="dxa"/>
          </w:tcPr>
          <w:p w14:paraId="733BA590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4B6D3D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AA949A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21E" w:rsidRPr="00A160FD" w14:paraId="4993C24D" w14:textId="77777777" w:rsidTr="00051A61">
        <w:trPr>
          <w:trHeight w:hRule="exact" w:val="454"/>
        </w:trPr>
        <w:tc>
          <w:tcPr>
            <w:tcW w:w="3256" w:type="dxa"/>
          </w:tcPr>
          <w:p w14:paraId="6F72DF5F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Jurado de votación</w:t>
            </w:r>
          </w:p>
        </w:tc>
        <w:tc>
          <w:tcPr>
            <w:tcW w:w="3402" w:type="dxa"/>
          </w:tcPr>
          <w:p w14:paraId="24F0281D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3FA9E4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656300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21E" w:rsidRPr="00A160FD" w14:paraId="34357C46" w14:textId="77777777" w:rsidTr="00051A61">
        <w:trPr>
          <w:trHeight w:hRule="exact" w:val="454"/>
        </w:trPr>
        <w:tc>
          <w:tcPr>
            <w:tcW w:w="3256" w:type="dxa"/>
          </w:tcPr>
          <w:p w14:paraId="4491F2DE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>Testigo electoral</w:t>
            </w:r>
          </w:p>
        </w:tc>
        <w:tc>
          <w:tcPr>
            <w:tcW w:w="3402" w:type="dxa"/>
          </w:tcPr>
          <w:p w14:paraId="2E1F01E5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988076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8519A4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21E" w:rsidRPr="00A160FD" w14:paraId="21175009" w14:textId="77777777" w:rsidTr="00051A61">
        <w:trPr>
          <w:trHeight w:hRule="exact" w:val="633"/>
        </w:trPr>
        <w:tc>
          <w:tcPr>
            <w:tcW w:w="3256" w:type="dxa"/>
          </w:tcPr>
          <w:p w14:paraId="02ED5F27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0FD">
              <w:rPr>
                <w:rFonts w:ascii="Arial" w:hAnsi="Arial" w:cs="Arial"/>
                <w:sz w:val="22"/>
                <w:szCs w:val="22"/>
              </w:rPr>
              <w:t xml:space="preserve">Responsable </w:t>
            </w:r>
            <w:proofErr w:type="gramStart"/>
            <w:r w:rsidRPr="00A160FD">
              <w:rPr>
                <w:rFonts w:ascii="Arial" w:hAnsi="Arial" w:cs="Arial"/>
                <w:sz w:val="22"/>
                <w:szCs w:val="22"/>
              </w:rPr>
              <w:t>de  Seguridad</w:t>
            </w:r>
            <w:proofErr w:type="gramEnd"/>
            <w:r w:rsidRPr="00A160FD">
              <w:rPr>
                <w:rFonts w:ascii="Arial" w:hAnsi="Arial" w:cs="Arial"/>
                <w:sz w:val="22"/>
                <w:szCs w:val="22"/>
              </w:rPr>
              <w:t xml:space="preserve"> y salud en el trabajo</w:t>
            </w:r>
          </w:p>
        </w:tc>
        <w:tc>
          <w:tcPr>
            <w:tcW w:w="3402" w:type="dxa"/>
          </w:tcPr>
          <w:p w14:paraId="676806D9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DBAF11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D7EFCD" w14:textId="77777777" w:rsidR="0042621E" w:rsidRPr="00A160FD" w:rsidRDefault="0042621E" w:rsidP="0042621E">
            <w:pPr>
              <w:pStyle w:val="Standard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91AFBC" w14:textId="77777777" w:rsidR="0042621E" w:rsidRPr="00A160FD" w:rsidRDefault="0042621E" w:rsidP="0042621E">
      <w:pPr>
        <w:pStyle w:val="Standard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42621E" w:rsidRPr="00A160FD" w:rsidSect="0052784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8278" w14:textId="77777777" w:rsidR="00D1441E" w:rsidRDefault="00D1441E" w:rsidP="00771B2C">
      <w:r>
        <w:separator/>
      </w:r>
    </w:p>
  </w:endnote>
  <w:endnote w:type="continuationSeparator" w:id="0">
    <w:p w14:paraId="0AB230A0" w14:textId="77777777" w:rsidR="00D1441E" w:rsidRDefault="00D1441E" w:rsidP="0077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0B04" w14:textId="6AFBB557" w:rsidR="00A42928" w:rsidRPr="0024161B" w:rsidRDefault="00A42928" w:rsidP="00A42928">
    <w:pPr>
      <w:rPr>
        <w:rFonts w:ascii="Arial" w:eastAsia="Arial" w:hAnsi="Arial" w:cs="Arial"/>
        <w:b/>
        <w:sz w:val="18"/>
      </w:rPr>
    </w:pPr>
    <w:r>
      <w:rPr>
        <w:rFonts w:ascii="Arial" w:eastAsia="Arial" w:hAnsi="Arial" w:cs="Arial"/>
        <w:b/>
        <w:bCs/>
        <w:sz w:val="18"/>
        <w:szCs w:val="18"/>
      </w:rPr>
      <w:t xml:space="preserve">               </w:t>
    </w:r>
    <w:r>
      <w:rPr>
        <w:rFonts w:ascii="Arial" w:eastAsia="Arial" w:hAnsi="Arial" w:cs="Arial"/>
        <w:b/>
        <w:sz w:val="18"/>
      </w:rPr>
      <w:t xml:space="preserve">     </w:t>
    </w:r>
  </w:p>
  <w:p w14:paraId="62D985EC" w14:textId="77777777" w:rsidR="00771B2C" w:rsidRDefault="00771B2C" w:rsidP="00A4292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9E8A" w14:textId="77777777" w:rsidR="00D1441E" w:rsidRDefault="00D1441E" w:rsidP="00771B2C">
      <w:r>
        <w:separator/>
      </w:r>
    </w:p>
  </w:footnote>
  <w:footnote w:type="continuationSeparator" w:id="0">
    <w:p w14:paraId="46FE7455" w14:textId="77777777" w:rsidR="00D1441E" w:rsidRDefault="00D1441E" w:rsidP="0077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405"/>
      <w:gridCol w:w="6533"/>
      <w:gridCol w:w="1985"/>
    </w:tblGrid>
    <w:tr w:rsidR="00910166" w:rsidRPr="00AE4CFC" w14:paraId="3D12573D" w14:textId="77777777" w:rsidTr="00A128D2">
      <w:trPr>
        <w:trHeight w:val="260"/>
      </w:trPr>
      <w:tc>
        <w:tcPr>
          <w:tcW w:w="1405" w:type="dxa"/>
          <w:vMerge w:val="restart"/>
        </w:tcPr>
        <w:p w14:paraId="3131CE13" w14:textId="77777777" w:rsidR="00910166" w:rsidRPr="00522899" w:rsidRDefault="00910166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/>
            <w:rPr>
              <w:rFonts w:ascii="Arial Narrow" w:eastAsia="Times New Roman" w:hAnsi="Arial Narrow" w:cs="Times New Roman"/>
              <w:color w:val="000000"/>
              <w:sz w:val="22"/>
            </w:rPr>
          </w:pPr>
        </w:p>
        <w:p w14:paraId="5EBB7110" w14:textId="77777777" w:rsidR="00910166" w:rsidRPr="00522899" w:rsidRDefault="00910166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ind w:left="62"/>
            <w:rPr>
              <w:rFonts w:ascii="Arial Narrow" w:eastAsia="Times New Roman" w:hAnsi="Arial Narrow" w:cs="Times New Roman"/>
              <w:color w:val="000000"/>
              <w:sz w:val="22"/>
            </w:rPr>
          </w:pPr>
          <w:r w:rsidRPr="00522899">
            <w:rPr>
              <w:rFonts w:ascii="Arial Narrow" w:eastAsia="Times New Roman" w:hAnsi="Arial Narrow" w:cs="Times New Roman"/>
              <w:noProof/>
              <w:color w:val="000000"/>
              <w:sz w:val="22"/>
              <w:lang w:val="es-ES" w:eastAsia="es-ES" w:bidi="ar-SA"/>
            </w:rPr>
            <w:drawing>
              <wp:inline distT="0" distB="0" distL="0" distR="0" wp14:anchorId="2BE88E15" wp14:editId="139F85D0">
                <wp:extent cx="707663" cy="575786"/>
                <wp:effectExtent l="0" t="0" r="0" b="0"/>
                <wp:docPr id="24" name="image4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663" cy="5757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3" w:type="dxa"/>
          <w:vMerge w:val="restart"/>
        </w:tcPr>
        <w:p w14:paraId="57ED5B90" w14:textId="59DFC021" w:rsidR="00910166" w:rsidRPr="00522899" w:rsidRDefault="00C52FFD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1"/>
            <w:jc w:val="center"/>
            <w:rPr>
              <w:rFonts w:ascii="Arial Narrow" w:hAnsi="Arial Narrow"/>
              <w:b/>
              <w:color w:val="000000"/>
              <w:sz w:val="22"/>
            </w:rPr>
          </w:pPr>
          <w:r w:rsidRPr="008E3FF0">
            <w:rPr>
              <w:rFonts w:ascii="Arial Narrow" w:eastAsia="Arial Narrow" w:hAnsi="Arial Narrow" w:cs="Arial Narrow"/>
              <w:b/>
              <w:sz w:val="22"/>
              <w:szCs w:val="22"/>
            </w:rPr>
            <w:t>GESTIÓN EN SEGURIDAD Y SALUD EN EL TRABAJO</w:t>
          </w:r>
        </w:p>
      </w:tc>
      <w:tc>
        <w:tcPr>
          <w:tcW w:w="1985" w:type="dxa"/>
        </w:tcPr>
        <w:p w14:paraId="47DE7A9B" w14:textId="4084D050" w:rsidR="00910166" w:rsidRPr="00522899" w:rsidRDefault="00910166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  <w:sz w:val="22"/>
            </w:rPr>
          </w:pPr>
          <w:r w:rsidRPr="00522899">
            <w:rPr>
              <w:rFonts w:ascii="Arial Narrow" w:hAnsi="Arial Narrow"/>
              <w:color w:val="000000"/>
              <w:sz w:val="22"/>
            </w:rPr>
            <w:t>Código:</w:t>
          </w:r>
          <w:r w:rsidR="00E7223E">
            <w:rPr>
              <w:rFonts w:ascii="Arial Narrow" w:hAnsi="Arial Narrow"/>
              <w:color w:val="000000"/>
              <w:sz w:val="22"/>
            </w:rPr>
            <w:t xml:space="preserve"> </w:t>
          </w:r>
          <w:r w:rsidR="00C52FFD">
            <w:rPr>
              <w:rFonts w:ascii="Arial Narrow" w:hAnsi="Arial Narrow"/>
              <w:sz w:val="22"/>
            </w:rPr>
            <w:t>SST</w:t>
          </w:r>
          <w:r w:rsidRPr="00522899">
            <w:rPr>
              <w:rFonts w:ascii="Arial Narrow" w:hAnsi="Arial Narrow"/>
              <w:sz w:val="22"/>
            </w:rPr>
            <w:t>-F-</w:t>
          </w:r>
          <w:r w:rsidR="00FD6CBB">
            <w:rPr>
              <w:rFonts w:ascii="Arial Narrow" w:hAnsi="Arial Narrow"/>
              <w:sz w:val="22"/>
            </w:rPr>
            <w:t>4</w:t>
          </w:r>
          <w:r w:rsidR="00F245A3">
            <w:rPr>
              <w:rFonts w:ascii="Arial Narrow" w:hAnsi="Arial Narrow"/>
              <w:sz w:val="22"/>
            </w:rPr>
            <w:t>3</w:t>
          </w:r>
        </w:p>
      </w:tc>
    </w:tr>
    <w:tr w:rsidR="00910166" w:rsidRPr="00AE4CFC" w14:paraId="242B934B" w14:textId="77777777" w:rsidTr="00A128D2">
      <w:trPr>
        <w:trHeight w:val="339"/>
      </w:trPr>
      <w:tc>
        <w:tcPr>
          <w:tcW w:w="1405" w:type="dxa"/>
          <w:vMerge/>
        </w:tcPr>
        <w:p w14:paraId="03A98B37" w14:textId="77777777" w:rsidR="00910166" w:rsidRPr="00522899" w:rsidRDefault="00910166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  <w:sz w:val="22"/>
            </w:rPr>
          </w:pPr>
        </w:p>
      </w:tc>
      <w:tc>
        <w:tcPr>
          <w:tcW w:w="6533" w:type="dxa"/>
          <w:vMerge/>
        </w:tcPr>
        <w:p w14:paraId="1A4E7E78" w14:textId="77777777" w:rsidR="00910166" w:rsidRPr="00522899" w:rsidRDefault="00910166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  <w:sz w:val="22"/>
            </w:rPr>
          </w:pPr>
        </w:p>
      </w:tc>
      <w:tc>
        <w:tcPr>
          <w:tcW w:w="1985" w:type="dxa"/>
        </w:tcPr>
        <w:p w14:paraId="505691FE" w14:textId="4C122A51" w:rsidR="00910166" w:rsidRPr="00522899" w:rsidRDefault="00FD6CBB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  <w:sz w:val="22"/>
            </w:rPr>
          </w:pPr>
          <w:r>
            <w:rPr>
              <w:rFonts w:ascii="Arial Narrow" w:hAnsi="Arial Narrow"/>
              <w:color w:val="000000"/>
              <w:sz w:val="22"/>
            </w:rPr>
            <w:t xml:space="preserve">Fecha: </w:t>
          </w:r>
          <w:r w:rsidR="00A15E95">
            <w:rPr>
              <w:rFonts w:ascii="Arial Narrow" w:hAnsi="Arial Narrow"/>
              <w:color w:val="000000"/>
              <w:sz w:val="22"/>
            </w:rPr>
            <w:t>21</w:t>
          </w:r>
          <w:r w:rsidR="00C52FFD">
            <w:rPr>
              <w:rFonts w:ascii="Arial Narrow" w:hAnsi="Arial Narrow"/>
              <w:color w:val="000000"/>
              <w:sz w:val="22"/>
            </w:rPr>
            <w:t>/10/2025</w:t>
          </w:r>
        </w:p>
      </w:tc>
    </w:tr>
    <w:tr w:rsidR="00910166" w:rsidRPr="00AE4CFC" w14:paraId="09CC708F" w14:textId="77777777" w:rsidTr="00F37706">
      <w:trPr>
        <w:trHeight w:val="473"/>
      </w:trPr>
      <w:tc>
        <w:tcPr>
          <w:tcW w:w="1405" w:type="dxa"/>
          <w:vMerge/>
        </w:tcPr>
        <w:p w14:paraId="36BE6BCE" w14:textId="77777777" w:rsidR="00910166" w:rsidRPr="00522899" w:rsidRDefault="00910166" w:rsidP="0091016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  <w:sz w:val="22"/>
            </w:rPr>
          </w:pPr>
        </w:p>
      </w:tc>
      <w:tc>
        <w:tcPr>
          <w:tcW w:w="6533" w:type="dxa"/>
        </w:tcPr>
        <w:p w14:paraId="423A8338" w14:textId="472DCA5E" w:rsidR="00910166" w:rsidRPr="00522899" w:rsidRDefault="00FD6CBB" w:rsidP="00910166">
          <w:pPr>
            <w:pStyle w:val="titulo2"/>
            <w:rPr>
              <w:rFonts w:ascii="Arial Narrow" w:hAnsi="Arial Narrow"/>
              <w:sz w:val="22"/>
            </w:rPr>
          </w:pPr>
          <w:r w:rsidRPr="00FD6CBB">
            <w:rPr>
              <w:rFonts w:ascii="Arial Narrow" w:hAnsi="Arial Narrow"/>
              <w:sz w:val="22"/>
            </w:rPr>
            <w:t>FORMATO ACTA DE APERTURA Y CIERRE DE ELECCIONES DEL COMITÉ DE CONVIVENCIA LABORAL-CCL</w:t>
          </w:r>
        </w:p>
      </w:tc>
      <w:tc>
        <w:tcPr>
          <w:tcW w:w="1985" w:type="dxa"/>
        </w:tcPr>
        <w:p w14:paraId="59C8DCD3" w14:textId="54956178" w:rsidR="00910166" w:rsidRPr="00522899" w:rsidRDefault="00910166" w:rsidP="0046266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  <w:sz w:val="22"/>
            </w:rPr>
          </w:pPr>
          <w:r w:rsidRPr="00522899">
            <w:rPr>
              <w:rFonts w:ascii="Arial Narrow" w:hAnsi="Arial Narrow"/>
              <w:color w:val="000000"/>
              <w:sz w:val="22"/>
            </w:rPr>
            <w:t xml:space="preserve">Versión: </w:t>
          </w:r>
          <w:r w:rsidR="00C52FFD">
            <w:rPr>
              <w:rFonts w:ascii="Arial Narrow" w:hAnsi="Arial Narrow"/>
              <w:color w:val="000000"/>
              <w:sz w:val="22"/>
            </w:rPr>
            <w:t>1</w:t>
          </w:r>
        </w:p>
      </w:tc>
    </w:tr>
  </w:tbl>
  <w:p w14:paraId="0306D2A1" w14:textId="77777777" w:rsidR="00771B2C" w:rsidRDefault="00771B2C" w:rsidP="00771B2C">
    <w:pPr>
      <w:pStyle w:val="Encabezado"/>
      <w:tabs>
        <w:tab w:val="clear" w:pos="4419"/>
        <w:tab w:val="clear" w:pos="8838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B3B18"/>
    <w:multiLevelType w:val="hybridMultilevel"/>
    <w:tmpl w:val="B35A2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3DB"/>
    <w:rsid w:val="00016B7A"/>
    <w:rsid w:val="000176DE"/>
    <w:rsid w:val="00053F03"/>
    <w:rsid w:val="000935DC"/>
    <w:rsid w:val="0018359E"/>
    <w:rsid w:val="001A5958"/>
    <w:rsid w:val="001B3909"/>
    <w:rsid w:val="001C4B30"/>
    <w:rsid w:val="001D73DB"/>
    <w:rsid w:val="001F79AC"/>
    <w:rsid w:val="0024161B"/>
    <w:rsid w:val="00254D73"/>
    <w:rsid w:val="0029787F"/>
    <w:rsid w:val="002B41CF"/>
    <w:rsid w:val="002D3AF6"/>
    <w:rsid w:val="003151B1"/>
    <w:rsid w:val="0041427F"/>
    <w:rsid w:val="0042621E"/>
    <w:rsid w:val="00426ED1"/>
    <w:rsid w:val="00462663"/>
    <w:rsid w:val="0047028C"/>
    <w:rsid w:val="00522899"/>
    <w:rsid w:val="0052784F"/>
    <w:rsid w:val="00584BF9"/>
    <w:rsid w:val="005A124F"/>
    <w:rsid w:val="005D0EEA"/>
    <w:rsid w:val="005F5871"/>
    <w:rsid w:val="00626229"/>
    <w:rsid w:val="00687B41"/>
    <w:rsid w:val="007145CC"/>
    <w:rsid w:val="00771B2C"/>
    <w:rsid w:val="00793ACE"/>
    <w:rsid w:val="007D55CA"/>
    <w:rsid w:val="007F2293"/>
    <w:rsid w:val="00815EBB"/>
    <w:rsid w:val="00835E06"/>
    <w:rsid w:val="00851C61"/>
    <w:rsid w:val="00854A13"/>
    <w:rsid w:val="008A52C1"/>
    <w:rsid w:val="00910166"/>
    <w:rsid w:val="00973665"/>
    <w:rsid w:val="00977408"/>
    <w:rsid w:val="00A1230F"/>
    <w:rsid w:val="00A128D2"/>
    <w:rsid w:val="00A15E95"/>
    <w:rsid w:val="00A42928"/>
    <w:rsid w:val="00A81C0D"/>
    <w:rsid w:val="00AC285F"/>
    <w:rsid w:val="00AF760A"/>
    <w:rsid w:val="00B133EE"/>
    <w:rsid w:val="00BE4173"/>
    <w:rsid w:val="00C52FFD"/>
    <w:rsid w:val="00C82663"/>
    <w:rsid w:val="00CB787B"/>
    <w:rsid w:val="00CC6456"/>
    <w:rsid w:val="00D1441E"/>
    <w:rsid w:val="00D27AE5"/>
    <w:rsid w:val="00DB52F0"/>
    <w:rsid w:val="00DC0B20"/>
    <w:rsid w:val="00DC4F9C"/>
    <w:rsid w:val="00E7223E"/>
    <w:rsid w:val="00EB6954"/>
    <w:rsid w:val="00EE2120"/>
    <w:rsid w:val="00F157AA"/>
    <w:rsid w:val="00F245A3"/>
    <w:rsid w:val="00F37706"/>
    <w:rsid w:val="00F73631"/>
    <w:rsid w:val="00FA770F"/>
    <w:rsid w:val="00FB7071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B4B52"/>
  <w15:docId w15:val="{A888FD37-14B4-451D-8175-23B46234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3D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LO-Normal">
    <w:name w:val="LO-Normal"/>
    <w:rsid w:val="001D73D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71B2C"/>
  </w:style>
  <w:style w:type="paragraph" w:styleId="Piedepgina">
    <w:name w:val="footer"/>
    <w:basedOn w:val="Normal"/>
    <w:link w:val="Piedepgina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1B2C"/>
  </w:style>
  <w:style w:type="character" w:styleId="Hipervnculo">
    <w:name w:val="Hyperlink"/>
    <w:rsid w:val="00A42928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60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93ACE"/>
    <w:pPr>
      <w:suppressLineNumbers/>
    </w:pPr>
  </w:style>
  <w:style w:type="paragraph" w:customStyle="1" w:styleId="titulo2">
    <w:name w:val="titulo 2"/>
    <w:basedOn w:val="Normal"/>
    <w:link w:val="titulo2Car"/>
    <w:autoRedefine/>
    <w:qFormat/>
    <w:rsid w:val="00910166"/>
    <w:pPr>
      <w:widowControl/>
      <w:suppressAutoHyphens w:val="0"/>
      <w:autoSpaceDN/>
      <w:spacing w:after="160" w:line="252" w:lineRule="auto"/>
      <w:jc w:val="center"/>
      <w:textAlignment w:val="auto"/>
    </w:pPr>
    <w:rPr>
      <w:rFonts w:ascii="Arial" w:eastAsiaTheme="minorHAnsi" w:hAnsi="Arial" w:cs="Arial"/>
      <w:b/>
      <w:kern w:val="0"/>
      <w:lang w:eastAsia="en-US" w:bidi="ar-SA"/>
    </w:rPr>
  </w:style>
  <w:style w:type="character" w:customStyle="1" w:styleId="titulo2Car">
    <w:name w:val="titulo 2 Car"/>
    <w:basedOn w:val="Fuentedeprrafopredeter"/>
    <w:link w:val="titulo2"/>
    <w:rsid w:val="00910166"/>
    <w:rPr>
      <w:rFonts w:ascii="Arial" w:hAnsi="Arial" w:cs="Arial"/>
      <w:b/>
      <w:sz w:val="24"/>
      <w:szCs w:val="24"/>
    </w:rPr>
  </w:style>
  <w:style w:type="table" w:styleId="Tablaconcuadrcula">
    <w:name w:val="Table Grid"/>
    <w:basedOn w:val="Tablanormal"/>
    <w:uiPriority w:val="39"/>
    <w:rsid w:val="00C5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FC83-19FA-451F-B17F-0D8D17CB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Usuario de Windows</cp:lastModifiedBy>
  <cp:revision>4</cp:revision>
  <cp:lastPrinted>2018-02-14T12:46:00Z</cp:lastPrinted>
  <dcterms:created xsi:type="dcterms:W3CDTF">2025-10-16T00:13:00Z</dcterms:created>
  <dcterms:modified xsi:type="dcterms:W3CDTF">2025-10-20T20:45:00Z</dcterms:modified>
</cp:coreProperties>
</file>